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602" w:rsidRDefault="008F5602" w:rsidP="008F5602">
      <w:pPr>
        <w:spacing w:after="0" w:line="240" w:lineRule="auto"/>
        <w:ind w:left="7920"/>
        <w:textAlignment w:val="baseline"/>
        <w:outlineLvl w:val="0"/>
        <w:rPr>
          <w:rFonts w:ascii="Brush Script MT" w:eastAsia="Times New Roman" w:hAnsi="Brush Script MT" w:cs="Times New Roman"/>
          <w:b/>
          <w:color w:val="002060"/>
          <w:sz w:val="28"/>
          <w:szCs w:val="24"/>
        </w:rPr>
      </w:pPr>
    </w:p>
    <w:p w:rsidR="008F5602" w:rsidRPr="00C53514" w:rsidRDefault="008F5602" w:rsidP="008F5602">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16760709" wp14:editId="48F8AF4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F5602" w:rsidRPr="00C53514" w:rsidRDefault="008F5602" w:rsidP="008F5602">
      <w:pPr>
        <w:spacing w:after="0" w:line="240" w:lineRule="auto"/>
        <w:rPr>
          <w:rFonts w:ascii="Times New Roman" w:eastAsia="Times New Roman" w:hAnsi="Times New Roman" w:cs="Times New Roman"/>
          <w:sz w:val="24"/>
          <w:szCs w:val="24"/>
        </w:rPr>
      </w:pPr>
    </w:p>
    <w:p w:rsidR="008F5602" w:rsidRPr="001355B3" w:rsidRDefault="008F5602" w:rsidP="008F5602">
      <w:pPr>
        <w:textAlignment w:val="baseline"/>
        <w:outlineLvl w:val="0"/>
        <w:rPr>
          <w:rFonts w:ascii="Brush Script MT" w:eastAsia="Times New Roman" w:hAnsi="Brush Script MT" w:cs="Times New Roman"/>
          <w:bCs/>
          <w:sz w:val="24"/>
          <w:szCs w:val="44"/>
          <w:lang w:val="sr-Latn-CS"/>
        </w:rPr>
      </w:pPr>
      <w:r w:rsidRPr="001355B3">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etvrtak,3.m</w:t>
      </w:r>
      <w:r w:rsidRPr="001355B3">
        <w:rPr>
          <w:rFonts w:ascii="Brush Script MT" w:eastAsia="Times New Roman" w:hAnsi="Brush Script MT" w:cs="Times New Roman"/>
          <w:bCs/>
          <w:i/>
          <w:color w:val="FF00FF"/>
          <w:sz w:val="48"/>
          <w:szCs w:val="48"/>
        </w:rPr>
        <w:t>ar</w:t>
      </w:r>
      <w:r>
        <w:rPr>
          <w:rFonts w:ascii="Brush Script MT" w:eastAsia="Times New Roman" w:hAnsi="Brush Script MT" w:cs="Times New Roman"/>
          <w:bCs/>
          <w:i/>
          <w:color w:val="FF00FF"/>
          <w:sz w:val="48"/>
          <w:szCs w:val="48"/>
        </w:rPr>
        <w:t>t</w:t>
      </w:r>
      <w:r w:rsidRPr="001355B3">
        <w:rPr>
          <w:rFonts w:ascii="Brush Script MT" w:eastAsia="Times New Roman" w:hAnsi="Brush Script MT" w:cs="Times New Roman"/>
          <w:bCs/>
          <w:i/>
          <w:color w:val="FF00FF"/>
          <w:sz w:val="48"/>
          <w:szCs w:val="48"/>
        </w:rPr>
        <w:t xml:space="preserve"> </w:t>
      </w:r>
      <w:r w:rsidRPr="001355B3">
        <w:rPr>
          <w:rFonts w:ascii="Brush Script MT" w:eastAsia="Times New Roman" w:hAnsi="Brush Script MT" w:cs="Times New Roman"/>
          <w:bCs/>
          <w:i/>
          <w:color w:val="FF00FF"/>
          <w:sz w:val="48"/>
          <w:szCs w:val="48"/>
          <w:lang w:val="sr-Latn-CS"/>
        </w:rPr>
        <w:t>2016</w:t>
      </w:r>
      <w:r w:rsidRPr="001355B3">
        <w:rPr>
          <w:rFonts w:ascii="Brush Script MT" w:eastAsia="Times New Roman" w:hAnsi="Brush Script MT" w:cs="Times New Roman"/>
          <w:bCs/>
          <w:i/>
          <w:color w:val="FF00FF"/>
          <w:sz w:val="28"/>
          <w:szCs w:val="44"/>
          <w:lang w:val="sr-Latn-CS"/>
        </w:rPr>
        <w:t xml:space="preserve">.     </w:t>
      </w:r>
    </w:p>
    <w:p w:rsidR="006B33A7" w:rsidRPr="006B33A7" w:rsidRDefault="006B33A7" w:rsidP="006B33A7">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Vučić sutra ujutro</w:t>
      </w:r>
      <w:r w:rsidRPr="006B33A7">
        <w:rPr>
          <w:rFonts w:ascii="Times New Roman" w:eastAsia="Times New Roman" w:hAnsi="Times New Roman" w:cs="Times New Roman"/>
          <w:b/>
          <w:bCs/>
          <w:color w:val="0000CC"/>
          <w:sz w:val="28"/>
          <w:szCs w:val="24"/>
        </w:rPr>
        <w:t xml:space="preserve"> sa prosvetarima</w:t>
      </w:r>
    </w:p>
    <w:p w:rsidR="006B33A7" w:rsidRPr="006B33A7" w:rsidRDefault="006B33A7" w:rsidP="006B33A7">
      <w:pPr>
        <w:spacing w:after="0" w:line="240" w:lineRule="auto"/>
        <w:jc w:val="center"/>
        <w:rPr>
          <w:rFonts w:ascii="Times New Roman" w:eastAsia="Times New Roman" w:hAnsi="Times New Roman" w:cs="Times New Roman"/>
          <w:b/>
          <w:bCs/>
          <w:color w:val="0000CC"/>
          <w:sz w:val="28"/>
          <w:szCs w:val="24"/>
        </w:rPr>
      </w:pPr>
    </w:p>
    <w:p w:rsidR="006B33A7" w:rsidRPr="006B33A7" w:rsidRDefault="006B33A7" w:rsidP="006B33A7">
      <w:pPr>
        <w:spacing w:after="0" w:line="240" w:lineRule="auto"/>
        <w:ind w:firstLine="720"/>
        <w:jc w:val="both"/>
        <w:rPr>
          <w:rFonts w:ascii="Times New Roman" w:eastAsia="Times New Roman" w:hAnsi="Times New Roman" w:cs="Times New Roman"/>
          <w:bCs/>
          <w:sz w:val="24"/>
          <w:szCs w:val="24"/>
        </w:rPr>
      </w:pPr>
      <w:r w:rsidRPr="006B33A7">
        <w:rPr>
          <w:rFonts w:ascii="Times New Roman" w:eastAsia="Times New Roman" w:hAnsi="Times New Roman" w:cs="Times New Roman"/>
          <w:bCs/>
          <w:sz w:val="24"/>
          <w:szCs w:val="24"/>
        </w:rPr>
        <w:t xml:space="preserve">Sindikat radnika </w:t>
      </w:r>
      <w:r>
        <w:rPr>
          <w:rFonts w:ascii="Times New Roman" w:eastAsia="Times New Roman" w:hAnsi="Times New Roman" w:cs="Times New Roman"/>
          <w:bCs/>
          <w:sz w:val="24"/>
          <w:szCs w:val="24"/>
        </w:rPr>
        <w:t>u prosveti Srbije potvrd</w:t>
      </w:r>
      <w:r w:rsidRPr="006B33A7">
        <w:rPr>
          <w:rFonts w:ascii="Times New Roman" w:eastAsia="Times New Roman" w:hAnsi="Times New Roman" w:cs="Times New Roman"/>
          <w:bCs/>
          <w:sz w:val="24"/>
          <w:szCs w:val="24"/>
        </w:rPr>
        <w:t>io je da će</w:t>
      </w:r>
      <w:r>
        <w:rPr>
          <w:rFonts w:ascii="Times New Roman" w:eastAsia="Times New Roman" w:hAnsi="Times New Roman" w:cs="Times New Roman"/>
          <w:bCs/>
          <w:sz w:val="24"/>
          <w:szCs w:val="24"/>
        </w:rPr>
        <w:t xml:space="preserve"> se sastanak predstav</w:t>
      </w:r>
      <w:r w:rsidRPr="006B33A7">
        <w:rPr>
          <w:rFonts w:ascii="Times New Roman" w:eastAsia="Times New Roman" w:hAnsi="Times New Roman" w:cs="Times New Roman"/>
          <w:bCs/>
          <w:sz w:val="24"/>
          <w:szCs w:val="24"/>
        </w:rPr>
        <w:t xml:space="preserve">nika reprezentativnih sindikata prosvete i premijera Aleksandra Vučića biti održan  u petak, 4. </w:t>
      </w:r>
      <w:r w:rsidR="001B4EA7">
        <w:rPr>
          <w:rFonts w:ascii="Times New Roman" w:eastAsia="Times New Roman" w:hAnsi="Times New Roman" w:cs="Times New Roman"/>
          <w:bCs/>
          <w:sz w:val="24"/>
          <w:szCs w:val="24"/>
        </w:rPr>
        <w:t>m</w:t>
      </w:r>
      <w:r w:rsidRPr="006B33A7">
        <w:rPr>
          <w:rFonts w:ascii="Times New Roman" w:eastAsia="Times New Roman" w:hAnsi="Times New Roman" w:cs="Times New Roman"/>
          <w:bCs/>
          <w:sz w:val="24"/>
          <w:szCs w:val="24"/>
        </w:rPr>
        <w:t>arta</w:t>
      </w:r>
      <w:r>
        <w:rPr>
          <w:rFonts w:ascii="Times New Roman" w:eastAsia="Times New Roman" w:hAnsi="Times New Roman" w:cs="Times New Roman"/>
          <w:bCs/>
          <w:sz w:val="24"/>
          <w:szCs w:val="24"/>
        </w:rPr>
        <w:t xml:space="preserve"> u</w:t>
      </w:r>
      <w:r w:rsidR="001B4EA7">
        <w:rPr>
          <w:rFonts w:ascii="Times New Roman" w:eastAsia="Times New Roman" w:hAnsi="Times New Roman" w:cs="Times New Roman"/>
          <w:bCs/>
          <w:sz w:val="24"/>
          <w:szCs w:val="24"/>
        </w:rPr>
        <w:t xml:space="preserve"> Vladi Srbije sa početkom u</w:t>
      </w:r>
      <w:r>
        <w:rPr>
          <w:rFonts w:ascii="Times New Roman" w:eastAsia="Times New Roman" w:hAnsi="Times New Roman" w:cs="Times New Roman"/>
          <w:bCs/>
          <w:sz w:val="24"/>
          <w:szCs w:val="24"/>
        </w:rPr>
        <w:t xml:space="preserve"> 8 sati</w:t>
      </w:r>
      <w:r w:rsidRPr="006B33A7">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Radi se o sastanku neodržanom</w:t>
      </w:r>
      <w:r w:rsidRPr="006B33A7">
        <w:rPr>
          <w:rFonts w:ascii="Times New Roman" w:eastAsia="Times New Roman" w:hAnsi="Times New Roman" w:cs="Times New Roman"/>
          <w:bCs/>
          <w:sz w:val="24"/>
          <w:szCs w:val="24"/>
        </w:rPr>
        <w:t xml:space="preserve"> u ponedeljak, 29. februara,</w:t>
      </w:r>
      <w:r>
        <w:rPr>
          <w:rFonts w:ascii="Times New Roman" w:eastAsia="Times New Roman" w:hAnsi="Times New Roman" w:cs="Times New Roman"/>
          <w:bCs/>
          <w:sz w:val="24"/>
          <w:szCs w:val="24"/>
        </w:rPr>
        <w:t xml:space="preserve"> kada se </w:t>
      </w:r>
      <w:r w:rsidR="001B4EA7">
        <w:rPr>
          <w:rFonts w:ascii="Times New Roman" w:eastAsia="Times New Roman" w:hAnsi="Times New Roman" w:cs="Times New Roman"/>
          <w:bCs/>
          <w:sz w:val="24"/>
          <w:szCs w:val="24"/>
        </w:rPr>
        <w:t xml:space="preserve">i pored najava od strane ministra Verbića </w:t>
      </w:r>
      <w:r>
        <w:rPr>
          <w:rFonts w:ascii="Times New Roman" w:eastAsia="Times New Roman" w:hAnsi="Times New Roman" w:cs="Times New Roman"/>
          <w:bCs/>
          <w:sz w:val="24"/>
          <w:szCs w:val="24"/>
        </w:rPr>
        <w:t xml:space="preserve"> nisu </w:t>
      </w:r>
      <w:r w:rsidRPr="006B33A7">
        <w:rPr>
          <w:rFonts w:ascii="Times New Roman" w:eastAsia="Times New Roman" w:hAnsi="Times New Roman" w:cs="Times New Roman"/>
          <w:bCs/>
          <w:sz w:val="24"/>
          <w:szCs w:val="24"/>
        </w:rPr>
        <w:t xml:space="preserve"> sastali premijer Vučić i predsednici </w:t>
      </w:r>
      <w:r w:rsidR="001B4EA7">
        <w:rPr>
          <w:rFonts w:ascii="Times New Roman" w:eastAsia="Times New Roman" w:hAnsi="Times New Roman" w:cs="Times New Roman"/>
          <w:bCs/>
          <w:sz w:val="24"/>
          <w:szCs w:val="24"/>
        </w:rPr>
        <w:t>sindikata</w:t>
      </w:r>
      <w:r w:rsidRPr="006B33A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SRPS će na sastanku</w:t>
      </w:r>
      <w:r w:rsidR="001B4EA7">
        <w:rPr>
          <w:rFonts w:ascii="Times New Roman" w:eastAsia="Times New Roman" w:hAnsi="Times New Roman" w:cs="Times New Roman"/>
          <w:bCs/>
          <w:sz w:val="24"/>
          <w:szCs w:val="24"/>
        </w:rPr>
        <w:t xml:space="preserve"> u petak</w:t>
      </w:r>
      <w:r>
        <w:rPr>
          <w:rFonts w:ascii="Times New Roman" w:eastAsia="Times New Roman" w:hAnsi="Times New Roman" w:cs="Times New Roman"/>
          <w:bCs/>
          <w:sz w:val="24"/>
          <w:szCs w:val="24"/>
        </w:rPr>
        <w:t xml:space="preserve"> predstavljati Ranko Hrnjaz, generalni sekretar SRPS-a i predsednik NSPRV. Tema su sastanka su zahtevi sindikata koji su nedavno bili i uzrok štrajka upozorenja, kao i nepoštovanje</w:t>
      </w:r>
      <w:r w:rsidR="001B4EA7">
        <w:rPr>
          <w:rFonts w:ascii="Times New Roman" w:eastAsia="Times New Roman" w:hAnsi="Times New Roman" w:cs="Times New Roman"/>
          <w:bCs/>
          <w:sz w:val="24"/>
          <w:szCs w:val="24"/>
        </w:rPr>
        <w:t xml:space="preserve"> slova</w:t>
      </w:r>
      <w:r>
        <w:rPr>
          <w:rFonts w:ascii="Times New Roman" w:eastAsia="Times New Roman" w:hAnsi="Times New Roman" w:cs="Times New Roman"/>
          <w:bCs/>
          <w:sz w:val="24"/>
          <w:szCs w:val="24"/>
        </w:rPr>
        <w:t xml:space="preserve"> prošlogodišnjeg Sporazuma </w:t>
      </w:r>
      <w:r w:rsidR="001B4EA7">
        <w:rPr>
          <w:rFonts w:ascii="Times New Roman" w:eastAsia="Times New Roman" w:hAnsi="Times New Roman" w:cs="Times New Roman"/>
          <w:bCs/>
          <w:sz w:val="24"/>
          <w:szCs w:val="24"/>
        </w:rPr>
        <w:t xml:space="preserve">potpisanog od strane </w:t>
      </w:r>
      <w:r>
        <w:rPr>
          <w:rFonts w:ascii="Times New Roman" w:eastAsia="Times New Roman" w:hAnsi="Times New Roman" w:cs="Times New Roman"/>
          <w:bCs/>
          <w:sz w:val="24"/>
          <w:szCs w:val="24"/>
        </w:rPr>
        <w:t>Vlade RS i sva četiri sindikata.</w:t>
      </w:r>
    </w:p>
    <w:p w:rsidR="006B33A7" w:rsidRPr="0095595D" w:rsidRDefault="006B33A7" w:rsidP="006B33A7">
      <w:pPr>
        <w:spacing w:after="0" w:line="240" w:lineRule="auto"/>
        <w:rPr>
          <w:rFonts w:ascii="Times New Roman" w:eastAsia="Times New Roman" w:hAnsi="Times New Roman" w:cs="Times New Roman"/>
          <w:bCs/>
          <w:color w:val="0000CC"/>
          <w:sz w:val="24"/>
          <w:szCs w:val="24"/>
          <w:lang w:val="en-US"/>
        </w:rPr>
      </w:pPr>
    </w:p>
    <w:p w:rsidR="0095595D" w:rsidRPr="0095595D" w:rsidRDefault="0095595D" w:rsidP="0095595D">
      <w:pPr>
        <w:jc w:val="center"/>
      </w:pPr>
      <w:r w:rsidRPr="0095595D">
        <w:rPr>
          <w:rFonts w:ascii="Times New Roman" w:eastAsia="Times New Roman" w:hAnsi="Times New Roman" w:cs="Times New Roman"/>
          <w:b/>
          <w:bCs/>
          <w:color w:val="0000CC"/>
          <w:sz w:val="28"/>
          <w:szCs w:val="24"/>
        </w:rPr>
        <w:t>Lipkovski</w:t>
      </w:r>
      <w:r>
        <w:rPr>
          <w:rFonts w:ascii="Times New Roman" w:eastAsia="Times New Roman" w:hAnsi="Times New Roman" w:cs="Times New Roman"/>
          <w:b/>
          <w:bCs/>
          <w:color w:val="0000CC"/>
          <w:sz w:val="28"/>
          <w:szCs w:val="24"/>
        </w:rPr>
        <w:t xml:space="preserve">: </w:t>
      </w:r>
      <w:r w:rsidRPr="0095595D">
        <w:rPr>
          <w:rFonts w:ascii="Times New Roman" w:eastAsia="Times New Roman" w:hAnsi="Times New Roman" w:cs="Times New Roman"/>
          <w:b/>
          <w:bCs/>
          <w:color w:val="0000CC"/>
          <w:sz w:val="28"/>
          <w:szCs w:val="24"/>
        </w:rPr>
        <w:t>Jednosmenski rad prioritet</w:t>
      </w:r>
    </w:p>
    <w:p w:rsidR="004613C5" w:rsidRDefault="004613C5" w:rsidP="004613C5">
      <w:pPr>
        <w:spacing w:after="0" w:line="240" w:lineRule="auto"/>
        <w:ind w:firstLine="720"/>
        <w:jc w:val="both"/>
        <w:rPr>
          <w:rFonts w:ascii="Times New Roman" w:eastAsia="Times New Roman" w:hAnsi="Times New Roman" w:cs="Times New Roman"/>
          <w:bCs/>
          <w:sz w:val="24"/>
          <w:szCs w:val="24"/>
        </w:rPr>
      </w:pPr>
      <w:r w:rsidRPr="0095595D">
        <w:rPr>
          <w:rFonts w:ascii="Times New Roman" w:eastAsia="Times New Roman" w:hAnsi="Times New Roman" w:cs="Times New Roman"/>
          <w:bCs/>
          <w:sz w:val="24"/>
          <w:szCs w:val="24"/>
          <w:lang w:eastAsia="sr-Latn-RS"/>
        </w:rPr>
        <w:drawing>
          <wp:anchor distT="0" distB="0" distL="114300" distR="114300" simplePos="0" relativeHeight="251679744" behindDoc="0" locked="0" layoutInCell="1" allowOverlap="1" wp14:anchorId="3B25259C" wp14:editId="1B209DF4">
            <wp:simplePos x="0" y="0"/>
            <wp:positionH relativeFrom="column">
              <wp:posOffset>4065905</wp:posOffset>
            </wp:positionH>
            <wp:positionV relativeFrom="paragraph">
              <wp:posOffset>203200</wp:posOffset>
            </wp:positionV>
            <wp:extent cx="1824990" cy="1260475"/>
            <wp:effectExtent l="0" t="0" r="3810" b="0"/>
            <wp:wrapSquare wrapText="bothSides"/>
            <wp:docPr id="17" name="Picture 17" descr="Једносменски рад у школама апсолутни приоритет ">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Једносменски рад у школама апсолутни приоритет ">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24990" cy="126047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95D" w:rsidRPr="0095595D">
        <w:rPr>
          <w:rFonts w:ascii="Times New Roman" w:eastAsia="Times New Roman" w:hAnsi="Times New Roman" w:cs="Times New Roman"/>
          <w:bCs/>
          <w:sz w:val="24"/>
          <w:szCs w:val="24"/>
        </w:rPr>
        <w:t>Predsednik Nacionalno prosvetnog saveta Aleksandar Lipkovski ocenio je da je jednosmenski rad u školama apsolutni prioritet prosvete u Srbiji. - Ne postoji zemlja Evropske unije u kojoj se radi u dve smene.  Jednosmenski rad omogućuje da đaci u školi obave praktično sve školske i domaće zadatke. On omogućuje roditeljima da mirno, posle povratka kući s posla, mogu da se posvete drugim, vanškolskim aktivnostima sa svojom decom - rekao je Lipkovski, navodeći da bi tako kompletna priča o “preopterećenosti, teškim torbama, nepotrebnom plaćanju dodatne nastave” i mnogim drugim primedbama bila prevaziđena.</w:t>
      </w:r>
      <w:r>
        <w:rPr>
          <w:rFonts w:ascii="Times New Roman" w:eastAsia="Times New Roman" w:hAnsi="Times New Roman" w:cs="Times New Roman"/>
          <w:bCs/>
          <w:sz w:val="24"/>
          <w:szCs w:val="24"/>
        </w:rPr>
        <w:t xml:space="preserve"> </w:t>
      </w:r>
      <w:r w:rsidR="0095595D" w:rsidRPr="0095595D">
        <w:rPr>
          <w:rFonts w:ascii="Times New Roman" w:eastAsia="Times New Roman" w:hAnsi="Times New Roman" w:cs="Times New Roman"/>
          <w:bCs/>
          <w:sz w:val="24"/>
          <w:szCs w:val="24"/>
        </w:rPr>
        <w:t>- Nažalost, uvođenje jednosmenskog rada nije u kompetencijama Saveta, već Ministarstva prosvete - kazao je on.</w:t>
      </w:r>
      <w:r>
        <w:rPr>
          <w:rFonts w:ascii="Times New Roman" w:eastAsia="Times New Roman" w:hAnsi="Times New Roman" w:cs="Times New Roman"/>
          <w:bCs/>
          <w:sz w:val="24"/>
          <w:szCs w:val="24"/>
        </w:rPr>
        <w:t xml:space="preserve"> </w:t>
      </w:r>
    </w:p>
    <w:p w:rsidR="0095595D" w:rsidRPr="0095595D" w:rsidRDefault="0095595D" w:rsidP="004613C5">
      <w:pPr>
        <w:spacing w:after="0" w:line="240" w:lineRule="auto"/>
        <w:ind w:firstLine="720"/>
        <w:jc w:val="both"/>
        <w:rPr>
          <w:rFonts w:ascii="Times New Roman" w:eastAsia="Times New Roman" w:hAnsi="Times New Roman" w:cs="Times New Roman"/>
          <w:bCs/>
          <w:sz w:val="24"/>
          <w:szCs w:val="24"/>
        </w:rPr>
      </w:pPr>
      <w:r w:rsidRPr="0095595D">
        <w:rPr>
          <w:rFonts w:ascii="Times New Roman" w:eastAsia="Times New Roman" w:hAnsi="Times New Roman" w:cs="Times New Roman"/>
          <w:bCs/>
          <w:sz w:val="24"/>
          <w:szCs w:val="24"/>
        </w:rPr>
        <w:t>Govoreći o radu NPS, Lipkovski je rekao da su prioriteti rada Saveta nastavni planovi i programi, kao i propisi u vezi sa uybenicima (Standardi i Plan udžbenika).</w:t>
      </w:r>
      <w:r w:rsidR="004613C5">
        <w:rPr>
          <w:rFonts w:ascii="Times New Roman" w:eastAsia="Times New Roman" w:hAnsi="Times New Roman" w:cs="Times New Roman"/>
          <w:bCs/>
          <w:sz w:val="24"/>
          <w:szCs w:val="24"/>
        </w:rPr>
        <w:t xml:space="preserve"> </w:t>
      </w:r>
      <w:r w:rsidRPr="0095595D">
        <w:rPr>
          <w:rFonts w:ascii="Times New Roman" w:eastAsia="Times New Roman" w:hAnsi="Times New Roman" w:cs="Times New Roman"/>
          <w:bCs/>
          <w:sz w:val="24"/>
          <w:szCs w:val="24"/>
        </w:rPr>
        <w:t xml:space="preserve">Po njegovim rečima, neka od ovlašćenja Nacionalno prosvetnog saveta, kao što je davanje mišljenja o predlozima zakona, </w:t>
      </w:r>
      <w:r w:rsidR="004613C5">
        <w:rPr>
          <w:rFonts w:ascii="Times New Roman" w:eastAsia="Times New Roman" w:hAnsi="Times New Roman" w:cs="Times New Roman"/>
          <w:bCs/>
          <w:sz w:val="24"/>
          <w:szCs w:val="24"/>
        </w:rPr>
        <w:t xml:space="preserve">Ministarstvo prosvete ignoriše. </w:t>
      </w:r>
      <w:r w:rsidRPr="0095595D">
        <w:rPr>
          <w:rFonts w:ascii="Times New Roman" w:eastAsia="Times New Roman" w:hAnsi="Times New Roman" w:cs="Times New Roman"/>
          <w:bCs/>
          <w:sz w:val="24"/>
          <w:szCs w:val="24"/>
        </w:rPr>
        <w:t>- Na primer, nacrt izmena i dopuna Zakona o osnovama sistema obrazovanja i vaspitanja, koji je na dnevnom redu Saveta, već je ušao u skupštinsku proceduru bez dobijenog mišljenja Saveta, uz obrazloženje da se radi o hitnom postupku, a da mišljenje Saveta nije obavezujuće - kazao je Lipkovski, ocenivši da je time direktno ugroženo zakonsko ovlašćenje Saveta da daje mišljenje o zakonskim projektima.</w:t>
      </w:r>
    </w:p>
    <w:p w:rsidR="00505EFF" w:rsidRDefault="00505EFF" w:rsidP="008F5602">
      <w:pPr>
        <w:spacing w:after="0" w:line="240" w:lineRule="auto"/>
        <w:rPr>
          <w:rFonts w:ascii="Times New Roman" w:eastAsia="Times New Roman" w:hAnsi="Times New Roman" w:cs="Times New Roman"/>
          <w:sz w:val="24"/>
          <w:szCs w:val="24"/>
        </w:rPr>
      </w:pPr>
    </w:p>
    <w:p w:rsidR="00505EFF" w:rsidRPr="00D1749F" w:rsidRDefault="00D1749F" w:rsidP="00F40948">
      <w:pPr>
        <w:spacing w:after="0" w:line="240" w:lineRule="auto"/>
        <w:jc w:val="center"/>
        <w:rPr>
          <w:rFonts w:ascii="Times New Roman" w:eastAsia="Times New Roman" w:hAnsi="Times New Roman" w:cs="Times New Roman"/>
          <w:b/>
          <w:bCs/>
          <w:color w:val="0000CC"/>
          <w:sz w:val="28"/>
          <w:szCs w:val="24"/>
        </w:rPr>
      </w:pPr>
      <w:r w:rsidRPr="00D1749F">
        <w:rPr>
          <w:rFonts w:ascii="Times New Roman" w:eastAsia="Times New Roman" w:hAnsi="Times New Roman" w:cs="Times New Roman"/>
          <w:b/>
          <w:bCs/>
          <w:color w:val="0000CC"/>
          <w:sz w:val="28"/>
          <w:szCs w:val="24"/>
        </w:rPr>
        <w:t>S</w:t>
      </w:r>
      <w:r w:rsidR="00505EFF" w:rsidRPr="00D1749F">
        <w:rPr>
          <w:rFonts w:ascii="Times New Roman" w:eastAsia="Times New Roman" w:hAnsi="Times New Roman" w:cs="Times New Roman"/>
          <w:b/>
          <w:bCs/>
          <w:color w:val="0000CC"/>
          <w:sz w:val="28"/>
          <w:szCs w:val="24"/>
        </w:rPr>
        <w:t>tipendije za izuzetno nadarene učenike i studente</w:t>
      </w:r>
    </w:p>
    <w:p w:rsidR="00505EFF" w:rsidRPr="00505EFF" w:rsidRDefault="00505EFF" w:rsidP="00F40948">
      <w:pPr>
        <w:spacing w:after="0" w:line="240" w:lineRule="auto"/>
        <w:rPr>
          <w:rFonts w:ascii="Times New Roman" w:eastAsia="Times New Roman" w:hAnsi="Times New Roman" w:cs="Times New Roman"/>
          <w:sz w:val="24"/>
          <w:szCs w:val="24"/>
        </w:rPr>
      </w:pPr>
    </w:p>
    <w:p w:rsidR="00505EFF" w:rsidRPr="00F40948" w:rsidRDefault="00505EFF" w:rsidP="00D1749F">
      <w:pPr>
        <w:spacing w:after="0" w:line="240" w:lineRule="auto"/>
        <w:ind w:firstLine="720"/>
        <w:jc w:val="both"/>
        <w:rPr>
          <w:rFonts w:ascii="Times New Roman" w:eastAsia="Times New Roman" w:hAnsi="Times New Roman" w:cs="Times New Roman"/>
          <w:sz w:val="24"/>
          <w:szCs w:val="24"/>
        </w:rPr>
      </w:pPr>
      <w:r w:rsidRPr="00505EFF">
        <w:rPr>
          <w:rFonts w:ascii="Times New Roman" w:eastAsia="Times New Roman" w:hAnsi="Times New Roman" w:cs="Times New Roman"/>
          <w:sz w:val="24"/>
          <w:szCs w:val="24"/>
        </w:rPr>
        <w:t>Potpisivanje ugovora  o stipendiji za izuzetno nadarene učenike i studente za školsku 2015/16 godinu obaviće se u prostorijama Ministarstva prosvete, nauke i tehnološkog razvoja , Zahumska 14, Beograd,  sprat 2, kancelarija 210, u vremenu od 8 do 15 časova po sledećem rasporedu:</w:t>
      </w:r>
      <w:r w:rsidR="00D1749F">
        <w:rPr>
          <w:rFonts w:ascii="Times New Roman" w:eastAsia="Times New Roman" w:hAnsi="Times New Roman" w:cs="Times New Roman"/>
          <w:sz w:val="24"/>
          <w:szCs w:val="24"/>
        </w:rPr>
        <w:t xml:space="preserve"> p</w:t>
      </w:r>
      <w:r w:rsidRPr="00505EFF">
        <w:rPr>
          <w:rFonts w:ascii="Times New Roman" w:eastAsia="Times New Roman" w:hAnsi="Times New Roman" w:cs="Times New Roman"/>
          <w:sz w:val="24"/>
          <w:szCs w:val="24"/>
        </w:rPr>
        <w:t>rirodno-matematičke nauke – 1. mart – utorak</w:t>
      </w:r>
      <w:r w:rsidR="00D1749F">
        <w:rPr>
          <w:rFonts w:ascii="Times New Roman" w:eastAsia="Times New Roman" w:hAnsi="Times New Roman" w:cs="Times New Roman"/>
          <w:sz w:val="24"/>
          <w:szCs w:val="24"/>
        </w:rPr>
        <w:t>, t</w:t>
      </w:r>
      <w:r w:rsidRPr="00505EFF">
        <w:rPr>
          <w:rFonts w:ascii="Times New Roman" w:eastAsia="Times New Roman" w:hAnsi="Times New Roman" w:cs="Times New Roman"/>
          <w:sz w:val="24"/>
          <w:szCs w:val="24"/>
        </w:rPr>
        <w:t>ehničko-tehnološke nauke – 2. mart-</w:t>
      </w:r>
      <w:r w:rsidRPr="00505EFF">
        <w:rPr>
          <w:rFonts w:ascii="Times New Roman" w:eastAsia="Times New Roman" w:hAnsi="Times New Roman" w:cs="Times New Roman"/>
          <w:sz w:val="24"/>
          <w:szCs w:val="24"/>
        </w:rPr>
        <w:lastRenderedPageBreak/>
        <w:t>sreda</w:t>
      </w:r>
      <w:r w:rsidR="00D1749F">
        <w:rPr>
          <w:rFonts w:ascii="Times New Roman" w:eastAsia="Times New Roman" w:hAnsi="Times New Roman" w:cs="Times New Roman"/>
          <w:sz w:val="24"/>
          <w:szCs w:val="24"/>
        </w:rPr>
        <w:t>, m</w:t>
      </w:r>
      <w:r w:rsidRPr="00505EFF">
        <w:rPr>
          <w:rFonts w:ascii="Times New Roman" w:eastAsia="Times New Roman" w:hAnsi="Times New Roman" w:cs="Times New Roman"/>
          <w:sz w:val="24"/>
          <w:szCs w:val="24"/>
        </w:rPr>
        <w:t>edicinske nauke –  3. mart- četvrtak</w:t>
      </w:r>
      <w:r w:rsidR="00D1749F">
        <w:rPr>
          <w:rFonts w:ascii="Times New Roman" w:eastAsia="Times New Roman" w:hAnsi="Times New Roman" w:cs="Times New Roman"/>
          <w:sz w:val="24"/>
          <w:szCs w:val="24"/>
        </w:rPr>
        <w:t>, d</w:t>
      </w:r>
      <w:r w:rsidRPr="00505EFF">
        <w:rPr>
          <w:rFonts w:ascii="Times New Roman" w:eastAsia="Times New Roman" w:hAnsi="Times New Roman" w:cs="Times New Roman"/>
          <w:sz w:val="24"/>
          <w:szCs w:val="24"/>
        </w:rPr>
        <w:t>ruštveno-humanističke nauke  – 4. mart- petak</w:t>
      </w:r>
      <w:r w:rsidR="00D1749F">
        <w:rPr>
          <w:rFonts w:ascii="Times New Roman" w:eastAsia="Times New Roman" w:hAnsi="Times New Roman" w:cs="Times New Roman"/>
          <w:sz w:val="24"/>
          <w:szCs w:val="24"/>
        </w:rPr>
        <w:t>, u</w:t>
      </w:r>
      <w:r w:rsidRPr="00505EFF">
        <w:rPr>
          <w:rFonts w:ascii="Times New Roman" w:eastAsia="Times New Roman" w:hAnsi="Times New Roman" w:cs="Times New Roman"/>
          <w:sz w:val="24"/>
          <w:szCs w:val="24"/>
        </w:rPr>
        <w:t>metnost- 7. mart – ponedeljak</w:t>
      </w:r>
      <w:r w:rsidR="00D1749F">
        <w:rPr>
          <w:rFonts w:ascii="Times New Roman" w:eastAsia="Times New Roman" w:hAnsi="Times New Roman" w:cs="Times New Roman"/>
          <w:sz w:val="24"/>
          <w:szCs w:val="24"/>
        </w:rPr>
        <w:t xml:space="preserve"> i u</w:t>
      </w:r>
      <w:r w:rsidRPr="00505EFF">
        <w:rPr>
          <w:rFonts w:ascii="Times New Roman" w:eastAsia="Times New Roman" w:hAnsi="Times New Roman" w:cs="Times New Roman"/>
          <w:sz w:val="24"/>
          <w:szCs w:val="24"/>
        </w:rPr>
        <w:t>čenici – 9.  mart- sreda</w:t>
      </w:r>
    </w:p>
    <w:p w:rsidR="008F5602" w:rsidRDefault="008F5602" w:rsidP="008F5602">
      <w:pPr>
        <w:spacing w:after="0" w:line="240" w:lineRule="auto"/>
        <w:rPr>
          <w:rFonts w:ascii="Times New Roman" w:eastAsia="Times New Roman" w:hAnsi="Times New Roman" w:cs="Times New Roman"/>
          <w:sz w:val="24"/>
          <w:szCs w:val="24"/>
        </w:rPr>
      </w:pPr>
    </w:p>
    <w:p w:rsidR="004E2C40" w:rsidRPr="004613C5" w:rsidRDefault="004E2C40" w:rsidP="004E2C40">
      <w:pPr>
        <w:spacing w:after="0" w:line="240" w:lineRule="auto"/>
        <w:jc w:val="center"/>
        <w:rPr>
          <w:rFonts w:ascii="Times New Roman" w:eastAsia="Times New Roman" w:hAnsi="Times New Roman" w:cs="Times New Roman"/>
          <w:b/>
          <w:bCs/>
          <w:color w:val="0000CC"/>
          <w:sz w:val="28"/>
          <w:szCs w:val="24"/>
          <w:lang w:val="en-US"/>
        </w:rPr>
      </w:pPr>
      <w:r w:rsidRPr="004613C5">
        <w:rPr>
          <w:rFonts w:ascii="Times New Roman" w:eastAsia="Times New Roman" w:hAnsi="Times New Roman" w:cs="Times New Roman"/>
          <w:b/>
          <w:bCs/>
          <w:color w:val="0000CC"/>
          <w:sz w:val="28"/>
          <w:szCs w:val="24"/>
          <w:lang w:val="en-US"/>
        </w:rPr>
        <w:t>Izložba "Sa Feliksom Kanicom po Srbiji"</w:t>
      </w:r>
    </w:p>
    <w:p w:rsidR="004E2C40" w:rsidRDefault="004E2C40" w:rsidP="004E2C40">
      <w:pPr>
        <w:spacing w:after="0" w:line="240" w:lineRule="auto"/>
        <w:rPr>
          <w:rFonts w:ascii="Times New Roman" w:eastAsia="Times New Roman" w:hAnsi="Times New Roman" w:cs="Times New Roman"/>
          <w:bCs/>
          <w:sz w:val="24"/>
          <w:szCs w:val="24"/>
          <w:lang w:val="en-US"/>
        </w:rPr>
      </w:pPr>
    </w:p>
    <w:p w:rsidR="004E2C40" w:rsidRPr="004E2C40" w:rsidRDefault="004E2C40" w:rsidP="004E2C40">
      <w:pPr>
        <w:spacing w:after="0" w:line="240" w:lineRule="auto"/>
        <w:ind w:firstLine="720"/>
        <w:jc w:val="both"/>
        <w:rPr>
          <w:rFonts w:ascii="Times New Roman" w:eastAsia="Times New Roman" w:hAnsi="Times New Roman" w:cs="Times New Roman"/>
          <w:bCs/>
          <w:sz w:val="24"/>
          <w:szCs w:val="24"/>
          <w:lang w:val="en-US"/>
        </w:rPr>
      </w:pPr>
      <w:r w:rsidRPr="004E2C40">
        <w:rPr>
          <w:rFonts w:ascii="Times New Roman" w:eastAsia="Times New Roman" w:hAnsi="Times New Roman" w:cs="Times New Roman"/>
          <w:bCs/>
          <w:sz w:val="24"/>
          <w:szCs w:val="24"/>
          <w:lang w:val="en-US"/>
        </w:rPr>
        <w:t>U izložbenom paviljonu Centralne zgrade</w:t>
      </w:r>
      <w:r>
        <w:rPr>
          <w:rFonts w:ascii="Times New Roman" w:eastAsia="Times New Roman" w:hAnsi="Times New Roman" w:cs="Times New Roman"/>
          <w:bCs/>
          <w:sz w:val="24"/>
          <w:szCs w:val="24"/>
          <w:lang w:val="en-US"/>
        </w:rPr>
        <w:t xml:space="preserve"> Univerziteta u Novom Sadu u utorak  u 12 časova j</w:t>
      </w:r>
      <w:r w:rsidRPr="004E2C40">
        <w:rPr>
          <w:rFonts w:ascii="Times New Roman" w:eastAsia="Times New Roman" w:hAnsi="Times New Roman" w:cs="Times New Roman"/>
          <w:bCs/>
          <w:sz w:val="24"/>
          <w:szCs w:val="24"/>
          <w:lang w:val="en-US"/>
        </w:rPr>
        <w:t xml:space="preserve">e otvorena izložba pod nazivom "Sa Feliksom Kanicom po Srbiji", koju </w:t>
      </w:r>
      <w:r>
        <w:rPr>
          <w:rFonts w:ascii="Times New Roman" w:eastAsia="Times New Roman" w:hAnsi="Times New Roman" w:cs="Times New Roman"/>
          <w:bCs/>
          <w:sz w:val="24"/>
          <w:szCs w:val="24"/>
          <w:lang w:val="en-US"/>
        </w:rPr>
        <w:t>su organizovali</w:t>
      </w:r>
      <w:r w:rsidRPr="004E2C40">
        <w:rPr>
          <w:rFonts w:ascii="Times New Roman" w:eastAsia="Times New Roman" w:hAnsi="Times New Roman" w:cs="Times New Roman"/>
          <w:bCs/>
          <w:sz w:val="24"/>
          <w:szCs w:val="24"/>
          <w:lang w:val="en-US"/>
        </w:rPr>
        <w:t xml:space="preserve"> Univerzitet i Narodni muzej iz Beograda.</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Feliks Kanic bio je austrougarski putopisac, arheolog i etnolog i jedan od najvećih poznavalaca jugoistočne Evrope. Bio je kraljevski ugarski savetnik i vitez austrijskog ordena Franje Josifa, nosilac medalje za nauku i umetnost, nosilac srpskog Takovskog ordena i ordena Svetog Save i počasni član Kraljevske saksonske akademije nauka.</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Kanic je rođen u Budimpešti 1829. godine, a preminuo je u Beču 1904.</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Izložbu će otvoriti prof. dr Dušan Nikolić, rektor Univerziteta u Novom Sadu i Johanes Iršik, direktor Austrijskog Kulturnog Foruma Beograd.</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 xml:space="preserve">Postavka se može </w:t>
      </w:r>
      <w:r w:rsidRPr="004E2C40">
        <w:rPr>
          <w:rFonts w:ascii="Times New Roman" w:eastAsia="Times New Roman" w:hAnsi="Times New Roman" w:cs="Times New Roman"/>
          <w:sz w:val="24"/>
          <w:szCs w:val="24"/>
          <w:lang w:val="en-US"/>
        </w:rPr>
        <w:t>pogleda</w:t>
      </w:r>
      <w:r>
        <w:rPr>
          <w:rFonts w:ascii="Times New Roman" w:eastAsia="Times New Roman" w:hAnsi="Times New Roman" w:cs="Times New Roman"/>
          <w:sz w:val="24"/>
          <w:szCs w:val="24"/>
          <w:lang w:val="en-US"/>
        </w:rPr>
        <w:t>ti</w:t>
      </w:r>
      <w:r w:rsidRPr="004E2C40">
        <w:rPr>
          <w:rFonts w:ascii="Times New Roman" w:eastAsia="Times New Roman" w:hAnsi="Times New Roman" w:cs="Times New Roman"/>
          <w:sz w:val="24"/>
          <w:szCs w:val="24"/>
          <w:lang w:val="en-US"/>
        </w:rPr>
        <w:t xml:space="preserve"> do 31. marta.</w:t>
      </w:r>
    </w:p>
    <w:p w:rsidR="00BF6FEB" w:rsidRDefault="00BF6FEB" w:rsidP="00BF6FEB">
      <w:pPr>
        <w:spacing w:after="0" w:line="240" w:lineRule="auto"/>
        <w:jc w:val="both"/>
        <w:rPr>
          <w:rFonts w:ascii="Times New Roman" w:eastAsia="Times New Roman" w:hAnsi="Times New Roman" w:cs="Times New Roman"/>
          <w:bCs/>
          <w:sz w:val="24"/>
          <w:szCs w:val="24"/>
          <w:lang w:val="en-US"/>
        </w:rPr>
      </w:pPr>
    </w:p>
    <w:p w:rsidR="00BF6FEB" w:rsidRPr="004613C5" w:rsidRDefault="00BF6FEB" w:rsidP="00BF6FEB">
      <w:pPr>
        <w:spacing w:after="0" w:line="240" w:lineRule="auto"/>
        <w:jc w:val="center"/>
        <w:rPr>
          <w:rFonts w:ascii="Times New Roman" w:eastAsia="Times New Roman" w:hAnsi="Times New Roman" w:cs="Times New Roman"/>
          <w:b/>
          <w:bCs/>
          <w:color w:val="0000CC"/>
          <w:sz w:val="28"/>
          <w:szCs w:val="24"/>
          <w:lang w:val="en-US"/>
        </w:rPr>
      </w:pPr>
      <w:r w:rsidRPr="004613C5">
        <w:rPr>
          <w:rFonts w:ascii="Times New Roman" w:eastAsia="Times New Roman" w:hAnsi="Times New Roman" w:cs="Times New Roman"/>
          <w:b/>
          <w:bCs/>
          <w:color w:val="0000CC"/>
          <w:sz w:val="28"/>
          <w:szCs w:val="24"/>
          <w:lang w:val="en-US"/>
        </w:rPr>
        <w:t>"Pronađi meru" - studentska akcija protiv gojaznosti</w:t>
      </w:r>
    </w:p>
    <w:p w:rsidR="00BF6FEB" w:rsidRDefault="00BF6FEB" w:rsidP="00BF6FEB">
      <w:pPr>
        <w:spacing w:after="0" w:line="240" w:lineRule="auto"/>
        <w:jc w:val="both"/>
        <w:rPr>
          <w:rFonts w:ascii="Times New Roman" w:eastAsia="Times New Roman" w:hAnsi="Times New Roman" w:cs="Times New Roman"/>
          <w:bCs/>
          <w:sz w:val="24"/>
          <w:szCs w:val="24"/>
          <w:lang w:val="en-US"/>
        </w:rPr>
      </w:pPr>
    </w:p>
    <w:p w:rsidR="00BF6FEB" w:rsidRDefault="007E7F16" w:rsidP="00BF6FE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8240" behindDoc="1" locked="0" layoutInCell="1" allowOverlap="1" wp14:anchorId="551869A6" wp14:editId="2499E0A5">
            <wp:simplePos x="0" y="0"/>
            <wp:positionH relativeFrom="column">
              <wp:posOffset>4053840</wp:posOffset>
            </wp:positionH>
            <wp:positionV relativeFrom="paragraph">
              <wp:posOffset>111760</wp:posOffset>
            </wp:positionV>
            <wp:extent cx="1879600" cy="1239520"/>
            <wp:effectExtent l="0" t="0" r="6350" b="0"/>
            <wp:wrapTight wrapText="bothSides">
              <wp:wrapPolygon edited="0">
                <wp:start x="0" y="0"/>
                <wp:lineTo x="0" y="21246"/>
                <wp:lineTo x="21454" y="21246"/>
                <wp:lineTo x="2145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adji.jpg"/>
                    <pic:cNvPicPr/>
                  </pic:nvPicPr>
                  <pic:blipFill>
                    <a:blip r:embed="rId10">
                      <a:extLst>
                        <a:ext uri="{28A0092B-C50C-407E-A947-70E740481C1C}">
                          <a14:useLocalDpi xmlns:a14="http://schemas.microsoft.com/office/drawing/2010/main" val="0"/>
                        </a:ext>
                      </a:extLst>
                    </a:blip>
                    <a:stretch>
                      <a:fillRect/>
                    </a:stretch>
                  </pic:blipFill>
                  <pic:spPr>
                    <a:xfrm>
                      <a:off x="0" y="0"/>
                      <a:ext cx="1879600" cy="1239520"/>
                    </a:xfrm>
                    <a:prstGeom prst="rect">
                      <a:avLst/>
                    </a:prstGeom>
                  </pic:spPr>
                </pic:pic>
              </a:graphicData>
            </a:graphic>
            <wp14:sizeRelH relativeFrom="margin">
              <wp14:pctWidth>0</wp14:pctWidth>
            </wp14:sizeRelH>
            <wp14:sizeRelV relativeFrom="margin">
              <wp14:pctHeight>0</wp14:pctHeight>
            </wp14:sizeRelV>
          </wp:anchor>
        </w:drawing>
      </w:r>
      <w:r w:rsidR="00BF6FEB" w:rsidRPr="00BF6FEB">
        <w:rPr>
          <w:rFonts w:ascii="Times New Roman" w:eastAsia="Times New Roman" w:hAnsi="Times New Roman" w:cs="Times New Roman"/>
          <w:bCs/>
          <w:sz w:val="24"/>
          <w:szCs w:val="24"/>
          <w:lang w:val="en-US"/>
        </w:rPr>
        <w:t>U okviru nacionalne kampanje protiv go</w:t>
      </w:r>
      <w:r w:rsidR="00BF6FEB">
        <w:rPr>
          <w:rFonts w:ascii="Times New Roman" w:eastAsia="Times New Roman" w:hAnsi="Times New Roman" w:cs="Times New Roman"/>
          <w:bCs/>
          <w:sz w:val="24"/>
          <w:szCs w:val="24"/>
          <w:lang w:val="en-US"/>
        </w:rPr>
        <w:t>jaznosti - "Pronađi meru", u utorak</w:t>
      </w:r>
      <w:r w:rsidR="001B4EA7">
        <w:rPr>
          <w:rFonts w:ascii="Times New Roman" w:eastAsia="Times New Roman" w:hAnsi="Times New Roman" w:cs="Times New Roman"/>
          <w:bCs/>
          <w:sz w:val="24"/>
          <w:szCs w:val="24"/>
          <w:lang w:val="en-US"/>
        </w:rPr>
        <w:t xml:space="preserve"> 1. marta</w:t>
      </w:r>
      <w:r w:rsidR="00BF6FEB">
        <w:rPr>
          <w:rFonts w:ascii="Times New Roman" w:eastAsia="Times New Roman" w:hAnsi="Times New Roman" w:cs="Times New Roman"/>
          <w:bCs/>
          <w:sz w:val="24"/>
          <w:szCs w:val="24"/>
          <w:lang w:val="en-US"/>
        </w:rPr>
        <w:t xml:space="preserve"> je počela </w:t>
      </w:r>
      <w:r w:rsidR="00BF6FEB" w:rsidRPr="00BF6FEB">
        <w:rPr>
          <w:rFonts w:ascii="Times New Roman" w:eastAsia="Times New Roman" w:hAnsi="Times New Roman" w:cs="Times New Roman"/>
          <w:bCs/>
          <w:sz w:val="24"/>
          <w:szCs w:val="24"/>
          <w:lang w:val="en-US"/>
        </w:rPr>
        <w:t>akcija studenata medicine, u okviru koje će oni, uz podršku nutricionista, u narednih mesec dana edukovati građane o načinima na koje mogu da pobede gojaznost, kao jedan od glavnih uzročnika mnogih oboljenja.</w:t>
      </w:r>
      <w:r w:rsidR="00BF6FEB">
        <w:rPr>
          <w:rFonts w:ascii="Times New Roman" w:eastAsia="Times New Roman" w:hAnsi="Times New Roman" w:cs="Times New Roman"/>
          <w:bCs/>
          <w:sz w:val="24"/>
          <w:szCs w:val="24"/>
          <w:lang w:val="en-US"/>
        </w:rPr>
        <w:t xml:space="preserve"> </w:t>
      </w:r>
      <w:r w:rsidR="00BF6FEB" w:rsidRPr="00BF6FEB">
        <w:rPr>
          <w:rFonts w:ascii="Times New Roman" w:eastAsia="Times New Roman" w:hAnsi="Times New Roman" w:cs="Times New Roman"/>
          <w:bCs/>
          <w:sz w:val="24"/>
          <w:szCs w:val="24"/>
          <w:lang w:val="en-US"/>
        </w:rPr>
        <w:t>Podatak da je svaki peti građanin Srbije gojazan podstakao je mlade studente da aktivno nastave borbu protiv gojaznosti, a ovoga puta, akcija će se, pored Beograda, sprovoditi u još tri grada u Srbiji - u Novom Sadu, Nišu i Kragujevcu.</w:t>
      </w:r>
      <w:r w:rsidR="00BF6FEB">
        <w:rPr>
          <w:rFonts w:ascii="Times New Roman" w:eastAsia="Times New Roman" w:hAnsi="Times New Roman" w:cs="Times New Roman"/>
          <w:bCs/>
          <w:sz w:val="24"/>
          <w:szCs w:val="24"/>
          <w:lang w:val="en-US"/>
        </w:rPr>
        <w:t xml:space="preserve"> </w:t>
      </w:r>
      <w:r w:rsidR="00BF6FEB" w:rsidRPr="00BF6FEB">
        <w:rPr>
          <w:rFonts w:ascii="Times New Roman" w:eastAsia="Times New Roman" w:hAnsi="Times New Roman" w:cs="Times New Roman"/>
          <w:bCs/>
          <w:sz w:val="24"/>
          <w:szCs w:val="24"/>
          <w:lang w:val="en-US"/>
        </w:rPr>
        <w:t>Akciju je podržalo Ministarstvo zdravlja Republike Srbije.</w:t>
      </w:r>
    </w:p>
    <w:p w:rsidR="00BF6FEB" w:rsidRDefault="00BF6FEB" w:rsidP="00BF6FEB">
      <w:pPr>
        <w:spacing w:after="0" w:line="240" w:lineRule="auto"/>
        <w:ind w:firstLine="720"/>
        <w:jc w:val="both"/>
        <w:rPr>
          <w:rFonts w:ascii="Times New Roman" w:eastAsia="Times New Roman" w:hAnsi="Times New Roman" w:cs="Times New Roman"/>
          <w:bCs/>
          <w:sz w:val="24"/>
          <w:szCs w:val="24"/>
          <w:lang w:val="en-US"/>
        </w:rPr>
      </w:pPr>
      <w:r w:rsidRPr="00BF6FEB">
        <w:rPr>
          <w:rFonts w:ascii="Times New Roman" w:eastAsia="Times New Roman" w:hAnsi="Times New Roman" w:cs="Times New Roman"/>
          <w:bCs/>
          <w:sz w:val="24"/>
          <w:szCs w:val="24"/>
          <w:lang w:val="en-US"/>
        </w:rPr>
        <w:t>"U toku akcije koju smo sproveli krajem prošle godine, za samo mesec dana ostvarili smo kontakt sa više od 2.500 građana, dok smo putem društvenih mreža došli do gotovo 250.000 korisnika. Ovi podaci pokazuju da građane veoma interesuje šta su to kalorije, u kojoj količini ih ima u namirnicama i na koji način one mogu najefikasnije da se potroše", ističe Ana Krivokapić, lokalni koordinator za javno zdravlje IFMSA-Serbia.</w:t>
      </w:r>
    </w:p>
    <w:p w:rsidR="00BF6FEB" w:rsidRPr="00BF6FEB" w:rsidRDefault="00BF6FEB" w:rsidP="00BF6FEB">
      <w:pPr>
        <w:spacing w:after="0" w:line="240" w:lineRule="auto"/>
        <w:ind w:firstLine="720"/>
        <w:jc w:val="both"/>
        <w:rPr>
          <w:rFonts w:ascii="Times New Roman" w:eastAsia="Times New Roman" w:hAnsi="Times New Roman" w:cs="Times New Roman"/>
          <w:bCs/>
          <w:sz w:val="24"/>
          <w:szCs w:val="24"/>
          <w:lang w:val="en-US"/>
        </w:rPr>
      </w:pPr>
      <w:r w:rsidRPr="00BF6FEB">
        <w:rPr>
          <w:rFonts w:ascii="Times New Roman" w:eastAsia="Times New Roman" w:hAnsi="Times New Roman" w:cs="Times New Roman"/>
          <w:bCs/>
          <w:sz w:val="24"/>
          <w:szCs w:val="24"/>
          <w:lang w:val="en-US"/>
        </w:rPr>
        <w:t>Projekat "Pronađi meru" predstavlja nacionalnu kampanju koja je pokrenuta sa ciljem prevencije gojaznosti. Projekat realizuju Udruženje građana "Delpas", Komitet za međunarodnu saradnju studenata medicine - IFMSA-Serbia i Društvo dijetetičara-nutricionista Srbije, a uz podršku Ministarstva zdravlja Republike Srbije i Coca-Cola fondacije.</w:t>
      </w:r>
    </w:p>
    <w:p w:rsidR="008F5602" w:rsidRDefault="008F5602" w:rsidP="008F5602">
      <w:pPr>
        <w:spacing w:after="0" w:line="240" w:lineRule="auto"/>
        <w:rPr>
          <w:rFonts w:ascii="Times New Roman" w:eastAsia="Times New Roman" w:hAnsi="Times New Roman" w:cs="Times New Roman"/>
          <w:sz w:val="24"/>
          <w:szCs w:val="24"/>
        </w:rPr>
      </w:pPr>
    </w:p>
    <w:p w:rsidR="00BF6FEB" w:rsidRPr="004613C5" w:rsidRDefault="00BF6FEB" w:rsidP="00BF6FEB">
      <w:pPr>
        <w:spacing w:after="0" w:line="240" w:lineRule="auto"/>
        <w:jc w:val="center"/>
        <w:rPr>
          <w:rFonts w:ascii="Times New Roman" w:eastAsia="Times New Roman" w:hAnsi="Times New Roman" w:cs="Times New Roman"/>
          <w:b/>
          <w:bCs/>
          <w:color w:val="0000CC"/>
          <w:sz w:val="28"/>
          <w:szCs w:val="24"/>
          <w:lang w:val="en-US"/>
        </w:rPr>
      </w:pPr>
      <w:r w:rsidRPr="004613C5">
        <w:rPr>
          <w:rFonts w:ascii="Times New Roman" w:eastAsia="Times New Roman" w:hAnsi="Times New Roman" w:cs="Times New Roman"/>
          <w:b/>
          <w:bCs/>
          <w:color w:val="0000CC"/>
          <w:sz w:val="28"/>
          <w:szCs w:val="24"/>
          <w:lang w:val="en-US"/>
        </w:rPr>
        <w:t>"Ciklusi" Danice Bićanić u Fabrici</w:t>
      </w:r>
    </w:p>
    <w:p w:rsidR="00BF6FEB" w:rsidRDefault="00BF6FEB" w:rsidP="00BF6FEB">
      <w:pPr>
        <w:spacing w:after="0" w:line="240" w:lineRule="auto"/>
        <w:rPr>
          <w:rFonts w:ascii="Times New Roman" w:eastAsia="Times New Roman" w:hAnsi="Times New Roman" w:cs="Times New Roman"/>
          <w:bCs/>
          <w:sz w:val="24"/>
          <w:szCs w:val="24"/>
          <w:lang w:val="en-US"/>
        </w:rPr>
      </w:pPr>
    </w:p>
    <w:p w:rsidR="00BF6FEB" w:rsidRDefault="00BF6FEB" w:rsidP="00BF6FEB">
      <w:pPr>
        <w:spacing w:after="0" w:line="240" w:lineRule="auto"/>
        <w:ind w:firstLine="720"/>
        <w:jc w:val="both"/>
        <w:rPr>
          <w:rFonts w:ascii="Times New Roman" w:eastAsia="Times New Roman" w:hAnsi="Times New Roman" w:cs="Times New Roman"/>
          <w:bCs/>
          <w:sz w:val="24"/>
          <w:szCs w:val="24"/>
          <w:lang w:val="en-US"/>
        </w:rPr>
      </w:pPr>
      <w:r w:rsidRPr="00BF6FEB">
        <w:rPr>
          <w:rFonts w:ascii="Times New Roman" w:eastAsia="Times New Roman" w:hAnsi="Times New Roman" w:cs="Times New Roman"/>
          <w:bCs/>
          <w:sz w:val="24"/>
          <w:szCs w:val="24"/>
          <w:lang w:val="en-US"/>
        </w:rPr>
        <w:t xml:space="preserve">U klubu Fabrika Studentskog kulturnog centra Novi Sad </w:t>
      </w:r>
      <w:r>
        <w:rPr>
          <w:rFonts w:ascii="Times New Roman" w:eastAsia="Times New Roman" w:hAnsi="Times New Roman" w:cs="Times New Roman"/>
          <w:bCs/>
          <w:sz w:val="24"/>
          <w:szCs w:val="24"/>
          <w:lang w:val="en-US"/>
        </w:rPr>
        <w:t>u utorak uveče u 19 časova j</w:t>
      </w:r>
      <w:r w:rsidRPr="00BF6FEB">
        <w:rPr>
          <w:rFonts w:ascii="Times New Roman" w:eastAsia="Times New Roman" w:hAnsi="Times New Roman" w:cs="Times New Roman"/>
          <w:bCs/>
          <w:sz w:val="24"/>
          <w:szCs w:val="24"/>
          <w:lang w:val="en-US"/>
        </w:rPr>
        <w:t>e otvorena izložba Danice Bićanić "Ciklusi". Postavka prikazuje dokumentarni materijal nastao tokom dugotrajnog performansa u kojem autorka stvara umetničko delo koje reflektuje percepciju svakodnevice.</w:t>
      </w:r>
      <w:r>
        <w:rPr>
          <w:rFonts w:ascii="Times New Roman" w:eastAsia="Times New Roman" w:hAnsi="Times New Roman" w:cs="Times New Roman"/>
          <w:bCs/>
          <w:sz w:val="24"/>
          <w:szCs w:val="24"/>
          <w:lang w:val="en-US"/>
        </w:rPr>
        <w:t xml:space="preserve"> </w:t>
      </w:r>
      <w:r w:rsidRPr="00BF6FEB">
        <w:rPr>
          <w:rFonts w:ascii="Times New Roman" w:eastAsia="Times New Roman" w:hAnsi="Times New Roman" w:cs="Times New Roman"/>
          <w:sz w:val="24"/>
          <w:szCs w:val="24"/>
          <w:lang w:val="en-US"/>
        </w:rPr>
        <w:t xml:space="preserve">Proces stvaranja imao je nekoliko faza, ciklusa, uključujući i akciju uništavanja samog dela. Predstavljajući specifičnost nastajanja jednog umetničkog dela, performans govori o svesnosti čoveka o sopstvenom delovanju u vremenu i prostoru u kontekstu sadašnjeg trenutka analizirajući prirodu tog delovanja koje se ostvaruje kao svakodnevica sa </w:t>
      </w:r>
      <w:r w:rsidRPr="00BF6FEB">
        <w:rPr>
          <w:rFonts w:ascii="Times New Roman" w:eastAsia="Times New Roman" w:hAnsi="Times New Roman" w:cs="Times New Roman"/>
          <w:sz w:val="24"/>
          <w:szCs w:val="24"/>
          <w:lang w:val="en-US"/>
        </w:rPr>
        <w:lastRenderedPageBreak/>
        <w:t>aspekta lične emocionalnosti.</w:t>
      </w:r>
      <w:r>
        <w:rPr>
          <w:rFonts w:ascii="Times New Roman" w:eastAsia="Times New Roman" w:hAnsi="Times New Roman" w:cs="Times New Roman"/>
          <w:bCs/>
          <w:sz w:val="24"/>
          <w:szCs w:val="24"/>
          <w:lang w:val="en-US"/>
        </w:rPr>
        <w:t xml:space="preserve"> </w:t>
      </w:r>
      <w:r w:rsidRPr="00BF6FEB">
        <w:rPr>
          <w:rFonts w:ascii="Times New Roman" w:eastAsia="Times New Roman" w:hAnsi="Times New Roman" w:cs="Times New Roman"/>
          <w:sz w:val="24"/>
          <w:szCs w:val="24"/>
          <w:lang w:val="en-US"/>
        </w:rPr>
        <w:t>Izložbu čine fotografije, video-instalacije, crteži, objekti i instalacija/delo</w:t>
      </w:r>
      <w:r>
        <w:rPr>
          <w:rFonts w:ascii="Times New Roman" w:eastAsia="Times New Roman" w:hAnsi="Times New Roman" w:cs="Times New Roman"/>
          <w:sz w:val="24"/>
          <w:szCs w:val="24"/>
          <w:lang w:val="en-US"/>
        </w:rPr>
        <w:t xml:space="preserve"> koje nastaje tokom performansa</w:t>
      </w:r>
      <w:r w:rsidRPr="00BF6FEB">
        <w:rPr>
          <w:rFonts w:ascii="Times New Roman" w:eastAsia="Times New Roman" w:hAnsi="Times New Roman" w:cs="Times New Roman"/>
          <w:sz w:val="24"/>
          <w:szCs w:val="24"/>
          <w:lang w:val="en-US"/>
        </w:rPr>
        <w:t>.</w:t>
      </w:r>
    </w:p>
    <w:p w:rsidR="00BF6FEB" w:rsidRPr="00BF6FEB" w:rsidRDefault="00BF6FEB" w:rsidP="00BF6FEB">
      <w:pPr>
        <w:spacing w:after="0" w:line="240" w:lineRule="auto"/>
        <w:ind w:firstLine="720"/>
        <w:jc w:val="both"/>
        <w:rPr>
          <w:rFonts w:ascii="Times New Roman" w:eastAsia="Times New Roman" w:hAnsi="Times New Roman" w:cs="Times New Roman"/>
          <w:bCs/>
          <w:sz w:val="24"/>
          <w:szCs w:val="24"/>
          <w:lang w:val="en-US"/>
        </w:rPr>
      </w:pPr>
      <w:r w:rsidRPr="00BF6FEB">
        <w:rPr>
          <w:rFonts w:ascii="Times New Roman" w:eastAsia="Times New Roman" w:hAnsi="Times New Roman" w:cs="Times New Roman"/>
          <w:sz w:val="24"/>
          <w:szCs w:val="24"/>
          <w:lang w:val="en-US"/>
        </w:rPr>
        <w:t>Danica Bićanić rođena je 1985. godine u Novom Sadu. Završila je srednju školu za dizajn "Bogdan Šuput", smer tekstilni dizajn. Diplomirala je 2008. godine na Akademiji umetnosti u Novom Sadu, likovni odsek - smer vajarstvo u klasi prof. Gordane Kaljalović. Master studije završila je 2010. godine u klasi iste profesorke.</w:t>
      </w:r>
      <w:r>
        <w:rPr>
          <w:rFonts w:ascii="Times New Roman" w:eastAsia="Times New Roman" w:hAnsi="Times New Roman" w:cs="Times New Roman"/>
          <w:bCs/>
          <w:sz w:val="24"/>
          <w:szCs w:val="24"/>
          <w:lang w:val="en-US"/>
        </w:rPr>
        <w:t xml:space="preserve"> </w:t>
      </w:r>
      <w:r w:rsidRPr="00BF6FEB">
        <w:rPr>
          <w:rFonts w:ascii="Times New Roman" w:eastAsia="Times New Roman" w:hAnsi="Times New Roman" w:cs="Times New Roman"/>
          <w:sz w:val="24"/>
          <w:szCs w:val="24"/>
          <w:lang w:val="en-US"/>
        </w:rPr>
        <w:t>Članica je Udruženja likovnih umetnika Vojvodine, a aktivno izlaže od 2006. godine. Imala je četiri samostalne i više grupnih izložbi u Novom Sadu i Beogradu, Bugarskoj i Bosni i Hercegovini, kao i nekoliko performansa kod nas i u inostranstvu.</w:t>
      </w:r>
      <w:r>
        <w:rPr>
          <w:rFonts w:ascii="Times New Roman" w:eastAsia="Times New Roman" w:hAnsi="Times New Roman" w:cs="Times New Roman"/>
          <w:bCs/>
          <w:sz w:val="24"/>
          <w:szCs w:val="24"/>
          <w:lang w:val="en-US"/>
        </w:rPr>
        <w:t xml:space="preserve"> </w:t>
      </w:r>
      <w:r w:rsidRPr="00BF6FEB">
        <w:rPr>
          <w:rFonts w:ascii="Times New Roman" w:eastAsia="Times New Roman" w:hAnsi="Times New Roman" w:cs="Times New Roman"/>
          <w:sz w:val="24"/>
          <w:szCs w:val="24"/>
          <w:lang w:val="en-US"/>
        </w:rPr>
        <w:t>Tokom 2008. godine nagrađena je za najuspešniji diplomski rad na smeru vajarstvo, iste godine dobila je nagradu Art Klinike "Perspective" za perspektivnog studenta u disciplini vajanje, a 2009. godine nagradu Univerziteta u Novom Sadu za vrhunske rezultate postignute u oblasti umetnosti.</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Izložba se može</w:t>
      </w:r>
      <w:r w:rsidR="006B33A7">
        <w:rPr>
          <w:rFonts w:ascii="Times New Roman" w:eastAsia="Times New Roman" w:hAnsi="Times New Roman" w:cs="Times New Roman"/>
          <w:sz w:val="24"/>
          <w:szCs w:val="24"/>
          <w:lang w:val="en-US"/>
        </w:rPr>
        <w:t xml:space="preserve"> pogledati </w:t>
      </w:r>
      <w:r w:rsidRPr="00BF6FEB">
        <w:rPr>
          <w:rFonts w:ascii="Times New Roman" w:eastAsia="Times New Roman" w:hAnsi="Times New Roman" w:cs="Times New Roman"/>
          <w:sz w:val="24"/>
          <w:szCs w:val="24"/>
          <w:lang w:val="en-US"/>
        </w:rPr>
        <w:t xml:space="preserve"> do 5. marta.</w:t>
      </w:r>
    </w:p>
    <w:p w:rsidR="00BF6FEB" w:rsidRPr="008F5602" w:rsidRDefault="00BF6FEB" w:rsidP="008F5602">
      <w:pPr>
        <w:spacing w:after="0" w:line="240" w:lineRule="auto"/>
        <w:rPr>
          <w:rFonts w:ascii="Times New Roman" w:eastAsia="Times New Roman" w:hAnsi="Times New Roman" w:cs="Times New Roman"/>
          <w:sz w:val="24"/>
          <w:szCs w:val="24"/>
        </w:rPr>
      </w:pPr>
    </w:p>
    <w:p w:rsidR="008F5602" w:rsidRPr="004613C5" w:rsidRDefault="008F5602" w:rsidP="008F5602">
      <w:pPr>
        <w:spacing w:after="0" w:line="240" w:lineRule="auto"/>
        <w:jc w:val="center"/>
        <w:rPr>
          <w:rFonts w:ascii="Times New Roman" w:eastAsia="Times New Roman" w:hAnsi="Times New Roman" w:cs="Times New Roman"/>
          <w:b/>
          <w:color w:val="0000CC"/>
          <w:sz w:val="28"/>
          <w:szCs w:val="24"/>
          <w:lang w:val="en-US"/>
        </w:rPr>
      </w:pPr>
      <w:r w:rsidRPr="004613C5">
        <w:rPr>
          <w:rFonts w:ascii="Times New Roman" w:eastAsia="Times New Roman" w:hAnsi="Times New Roman" w:cs="Times New Roman"/>
          <w:b/>
          <w:color w:val="0000CC"/>
          <w:sz w:val="28"/>
          <w:szCs w:val="24"/>
          <w:lang w:val="en-US"/>
        </w:rPr>
        <w:t>Časovi fizičkog u iznajmljenom balonu</w:t>
      </w:r>
    </w:p>
    <w:p w:rsidR="008F5602" w:rsidRPr="008F5602" w:rsidRDefault="008F5602" w:rsidP="008F5602">
      <w:pPr>
        <w:spacing w:after="0" w:line="240" w:lineRule="auto"/>
        <w:rPr>
          <w:rFonts w:ascii="Times New Roman" w:eastAsia="Times New Roman" w:hAnsi="Times New Roman" w:cs="Times New Roman"/>
          <w:b/>
          <w:bCs/>
          <w:sz w:val="24"/>
          <w:szCs w:val="24"/>
          <w:lang w:val="en-US"/>
        </w:rPr>
      </w:pPr>
    </w:p>
    <w:p w:rsidR="00D1749F" w:rsidRDefault="004613C5" w:rsidP="006B33A7">
      <w:pPr>
        <w:spacing w:after="0" w:line="240" w:lineRule="auto"/>
        <w:ind w:firstLine="720"/>
        <w:jc w:val="both"/>
        <w:rPr>
          <w:rFonts w:ascii="Times New Roman" w:eastAsia="Times New Roman" w:hAnsi="Times New Roman" w:cs="Times New Roman"/>
          <w:sz w:val="24"/>
          <w:szCs w:val="24"/>
          <w:lang w:val="en-US"/>
        </w:rPr>
      </w:pPr>
      <w:r>
        <w:rPr>
          <w:lang w:eastAsia="sr-Latn-RS"/>
        </w:rPr>
        <w:drawing>
          <wp:anchor distT="0" distB="0" distL="114300" distR="114300" simplePos="0" relativeHeight="251683840" behindDoc="0" locked="0" layoutInCell="1" allowOverlap="1" wp14:anchorId="1E260599" wp14:editId="33B1792D">
            <wp:simplePos x="0" y="0"/>
            <wp:positionH relativeFrom="column">
              <wp:posOffset>4200525</wp:posOffset>
            </wp:positionH>
            <wp:positionV relativeFrom="paragraph">
              <wp:posOffset>218440</wp:posOffset>
            </wp:positionV>
            <wp:extent cx="1714500" cy="1285875"/>
            <wp:effectExtent l="0" t="0" r="0" b="9525"/>
            <wp:wrapSquare wrapText="bothSides"/>
            <wp:docPr id="8" name="Picture 8" descr="http://www.svrljig.info/wp-content/uploads/2010/02/img_0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vrljig.info/wp-content/uploads/2010/02/img_0384.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1450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8F5602" w:rsidRPr="008F5602">
        <w:rPr>
          <w:rFonts w:ascii="Times New Roman" w:eastAsia="Times New Roman" w:hAnsi="Times New Roman" w:cs="Times New Roman"/>
          <w:sz w:val="24"/>
          <w:szCs w:val="24"/>
          <w:lang w:val="en-US"/>
        </w:rPr>
        <w:t xml:space="preserve">Od ukupno 16 srednjih škola u Novom Sadu, samo Gimnazija "Laza Kostić", Srednja tehnička škola "Pavle Savić" i Škola za dizajn "Bogdan Šuput" nemaju fiskulturne sale. Kada je </w:t>
      </w:r>
      <w:r w:rsidRPr="008F5602">
        <w:rPr>
          <w:rFonts w:ascii="Times New Roman" w:eastAsia="Times New Roman" w:hAnsi="Times New Roman" w:cs="Times New Roman"/>
          <w:sz w:val="24"/>
          <w:szCs w:val="24"/>
          <w:lang w:val="en-US"/>
        </w:rPr>
        <w:t xml:space="preserve"> </w:t>
      </w:r>
      <w:r w:rsidR="008F5602" w:rsidRPr="008F5602">
        <w:rPr>
          <w:rFonts w:ascii="Times New Roman" w:eastAsia="Times New Roman" w:hAnsi="Times New Roman" w:cs="Times New Roman"/>
          <w:sz w:val="24"/>
          <w:szCs w:val="24"/>
          <w:lang w:val="en-US"/>
        </w:rPr>
        <w:t>reč o osmoletkama, od 34 na području grada, svega dve - "Veljko Vlahović", u Šangaju, i "Jovan Jovanović Zmaj", odeljenje u Ledincima, čekaju na izgradnju sala za fizičko.</w:t>
      </w:r>
      <w:r w:rsidR="00D1749F" w:rsidRPr="00D1749F">
        <w:t xml:space="preserve"> </w:t>
      </w:r>
      <w:r w:rsidR="00D1749F" w:rsidRPr="00D1749F">
        <w:rPr>
          <w:rFonts w:ascii="Times New Roman" w:eastAsia="Times New Roman" w:hAnsi="Times New Roman" w:cs="Times New Roman"/>
          <w:sz w:val="24"/>
          <w:szCs w:val="24"/>
          <w:lang w:val="en-US"/>
        </w:rPr>
        <w:t>Za učenike "Laze Kostića" Grad izdvaja 2.000 evra mesečno za najam sale</w:t>
      </w:r>
      <w:r w:rsidR="00D1749F" w:rsidRPr="00D1749F">
        <w:t xml:space="preserve"> </w:t>
      </w:r>
      <w:r w:rsidR="00D1749F" w:rsidRPr="00D1749F">
        <w:rPr>
          <w:rFonts w:ascii="Times New Roman" w:eastAsia="Times New Roman" w:hAnsi="Times New Roman" w:cs="Times New Roman"/>
          <w:sz w:val="24"/>
          <w:szCs w:val="24"/>
          <w:lang w:val="en-US"/>
        </w:rPr>
        <w:t>U Gimnaziji "Laza Kostić", koju pohađa oko 700 đaka, po rečima direktora Vukašina Lazovića, do kraja godine bi mogla da počne izgradnja školske fiskulturne dvorane, a do tada će se časovi fizičkog održavati u iznajmljenoj "balon-sali", nedaleko od nje. - Zbog nerešenih imovinsko-pravnih odnosa, dve decenije nemamo fiskulturnu salu - kaže direktor Lazović, napominjući da grad za najam sale mesečno izdvaja dve hiljade evra iz budžeta. Za izradu projekta je potrebno 4,7 miliona dinara. U Gradskoj upravi za obrazovanje navode da je za ovu gimnaziju 2015. prikupljena dokumentacija za izradu projekta, ali da postupak nije završen zbog nerešenih imovinsko-pravnih odnosa.</w:t>
      </w:r>
    </w:p>
    <w:p w:rsidR="00D1749F" w:rsidRDefault="008F5602" w:rsidP="006B33A7">
      <w:pPr>
        <w:spacing w:after="0" w:line="240" w:lineRule="auto"/>
        <w:ind w:firstLine="720"/>
        <w:jc w:val="both"/>
        <w:rPr>
          <w:rFonts w:ascii="Times New Roman" w:eastAsia="Times New Roman" w:hAnsi="Times New Roman" w:cs="Times New Roman"/>
          <w:sz w:val="24"/>
          <w:szCs w:val="24"/>
          <w:lang w:val="en-US"/>
        </w:rPr>
      </w:pPr>
      <w:r w:rsidRPr="008F5602">
        <w:rPr>
          <w:rFonts w:ascii="Times New Roman" w:eastAsia="Times New Roman" w:hAnsi="Times New Roman" w:cs="Times New Roman"/>
          <w:sz w:val="24"/>
          <w:szCs w:val="24"/>
          <w:lang w:val="en-US"/>
        </w:rPr>
        <w:t>Škola u Šangaju, kako predočavaju u Gradskoj upravi za obrazovanje, trebalo bi da je dobije do kraja godine, preko Ministarstva prosvete, iz kredita EIB za "Program modernizacije škola". Đaci iz Ledinaca će časove fizičkog vaspitanja u novoj fiskulturnoj sali imati takođe do kraja godine. Izvođač radova je uveden u posao, a iz gradskog budžeta je obezbeđen novac.</w:t>
      </w:r>
    </w:p>
    <w:p w:rsidR="008F5602" w:rsidRPr="008F5602" w:rsidRDefault="008F5602" w:rsidP="006B33A7">
      <w:pPr>
        <w:spacing w:after="0" w:line="240" w:lineRule="auto"/>
        <w:ind w:firstLine="720"/>
        <w:jc w:val="both"/>
        <w:rPr>
          <w:rFonts w:ascii="Times New Roman" w:eastAsia="Times New Roman" w:hAnsi="Times New Roman" w:cs="Times New Roman"/>
          <w:sz w:val="24"/>
          <w:szCs w:val="24"/>
          <w:lang w:val="en-US"/>
        </w:rPr>
      </w:pPr>
      <w:r w:rsidRPr="008F5602">
        <w:rPr>
          <w:rFonts w:ascii="Times New Roman" w:eastAsia="Times New Roman" w:hAnsi="Times New Roman" w:cs="Times New Roman"/>
          <w:sz w:val="24"/>
          <w:szCs w:val="24"/>
          <w:lang w:val="en-US"/>
        </w:rPr>
        <w:t>Đaci iz tri srednje škole bez sportskih hala časove fizičkog imaju u iznajmljenim salama, koje plaća grad, ili koriste preuređene školske prostorije.</w:t>
      </w:r>
    </w:p>
    <w:p w:rsidR="006B33A7" w:rsidRPr="008F5602" w:rsidRDefault="006B33A7" w:rsidP="006B33A7">
      <w:pPr>
        <w:spacing w:after="0" w:line="240" w:lineRule="auto"/>
        <w:ind w:firstLine="720"/>
        <w:jc w:val="both"/>
        <w:rPr>
          <w:rFonts w:ascii="Times New Roman" w:eastAsia="Times New Roman" w:hAnsi="Times New Roman" w:cs="Times New Roman"/>
          <w:sz w:val="24"/>
          <w:szCs w:val="24"/>
          <w:lang w:val="en-US"/>
        </w:rPr>
      </w:pPr>
      <w:r w:rsidRPr="008F5602">
        <w:rPr>
          <w:rFonts w:ascii="Times New Roman" w:eastAsia="Times New Roman" w:hAnsi="Times New Roman" w:cs="Times New Roman"/>
          <w:sz w:val="24"/>
          <w:szCs w:val="24"/>
          <w:lang w:val="en-US"/>
        </w:rPr>
        <w:t>U Gradskoj upravi za obrazovanje dodaju da su sve fiskulturne sale uslovne za korišćenje i za njihovo održavanje se redovno izdvaja novac iz gradske kase, u zavisnosti od raspoloživih sredstava, a na osnovu potreba škola i utrđenih prioriteta.</w:t>
      </w:r>
    </w:p>
    <w:p w:rsidR="00D1749F" w:rsidRDefault="00D1749F" w:rsidP="008F5602">
      <w:pPr>
        <w:spacing w:after="0" w:line="240" w:lineRule="auto"/>
        <w:rPr>
          <w:rFonts w:ascii="Times New Roman" w:eastAsia="Times New Roman" w:hAnsi="Times New Roman" w:cs="Times New Roman"/>
          <w:sz w:val="24"/>
          <w:szCs w:val="24"/>
          <w:lang w:val="en-US"/>
        </w:rPr>
      </w:pPr>
    </w:p>
    <w:p w:rsidR="00D1749F" w:rsidRPr="004613C5" w:rsidRDefault="006B33A7" w:rsidP="006B33A7">
      <w:pPr>
        <w:spacing w:after="0" w:line="240" w:lineRule="auto"/>
        <w:jc w:val="center"/>
        <w:rPr>
          <w:rFonts w:ascii="Times New Roman" w:eastAsia="Times New Roman" w:hAnsi="Times New Roman" w:cs="Times New Roman"/>
          <w:b/>
          <w:color w:val="0000CC"/>
          <w:sz w:val="28"/>
          <w:szCs w:val="24"/>
          <w:lang w:val="en-US"/>
        </w:rPr>
      </w:pPr>
      <w:r w:rsidRPr="004613C5">
        <w:rPr>
          <w:rFonts w:ascii="Times New Roman" w:eastAsia="Times New Roman" w:hAnsi="Times New Roman" w:cs="Times New Roman"/>
          <w:b/>
          <w:color w:val="0000CC"/>
          <w:sz w:val="28"/>
          <w:szCs w:val="24"/>
          <w:lang w:val="en-US"/>
        </w:rPr>
        <w:t>Škola za dizajn: Časovi fizičkog u trim kabinetu</w:t>
      </w:r>
    </w:p>
    <w:p w:rsidR="00D1749F" w:rsidRDefault="00D1749F" w:rsidP="008F5602">
      <w:pPr>
        <w:spacing w:after="0" w:line="240" w:lineRule="auto"/>
        <w:rPr>
          <w:rFonts w:ascii="Times New Roman" w:eastAsia="Times New Roman" w:hAnsi="Times New Roman" w:cs="Times New Roman"/>
          <w:sz w:val="24"/>
          <w:szCs w:val="24"/>
          <w:lang w:val="en-US"/>
        </w:rPr>
      </w:pPr>
    </w:p>
    <w:p w:rsidR="008F5602" w:rsidRPr="008F5602" w:rsidRDefault="008F5602" w:rsidP="006B33A7">
      <w:pPr>
        <w:spacing w:after="0" w:line="240" w:lineRule="auto"/>
        <w:ind w:firstLine="720"/>
        <w:jc w:val="both"/>
        <w:rPr>
          <w:rFonts w:ascii="Times New Roman" w:eastAsia="Times New Roman" w:hAnsi="Times New Roman" w:cs="Times New Roman"/>
          <w:sz w:val="24"/>
          <w:szCs w:val="24"/>
          <w:lang w:val="en-US"/>
        </w:rPr>
      </w:pPr>
      <w:r w:rsidRPr="008F5602">
        <w:rPr>
          <w:rFonts w:ascii="Times New Roman" w:eastAsia="Times New Roman" w:hAnsi="Times New Roman" w:cs="Times New Roman"/>
          <w:sz w:val="24"/>
          <w:szCs w:val="24"/>
          <w:lang w:val="en-US"/>
        </w:rPr>
        <w:t>Đaci Škole za dizajn "Bogdan Šuput", časove fizičkog imaju u trim kabinetu, a ukoliko vremenske prilike dozvoljavaju, na betonskom terenu u školskom dvorištu.</w:t>
      </w:r>
      <w:r w:rsidR="00D1749F">
        <w:rPr>
          <w:rFonts w:ascii="Times New Roman" w:eastAsia="Times New Roman" w:hAnsi="Times New Roman" w:cs="Times New Roman"/>
          <w:sz w:val="24"/>
          <w:szCs w:val="24"/>
          <w:lang w:val="en-US"/>
        </w:rPr>
        <w:t xml:space="preserve"> </w:t>
      </w:r>
      <w:r w:rsidRPr="008F5602">
        <w:rPr>
          <w:rFonts w:ascii="Times New Roman" w:eastAsia="Times New Roman" w:hAnsi="Times New Roman" w:cs="Times New Roman"/>
          <w:sz w:val="24"/>
          <w:szCs w:val="24"/>
          <w:lang w:val="en-US"/>
        </w:rPr>
        <w:t>Jednu prostoriju u školi smo adaptirali da u njoj učenici vežbaju, a imamo i tri stola za stoni tenis - objašnjava Emina Pajić, direktorka Škole za dizajn. - Teren u dvorištu je već dotrajao i trebalo bi ga sanirati.</w:t>
      </w:r>
    </w:p>
    <w:p w:rsidR="008F5602" w:rsidRPr="008F5602" w:rsidRDefault="008F5602" w:rsidP="008F5602">
      <w:pPr>
        <w:spacing w:after="0" w:line="240" w:lineRule="auto"/>
        <w:rPr>
          <w:rFonts w:ascii="Times New Roman" w:eastAsia="Times New Roman" w:hAnsi="Times New Roman" w:cs="Times New Roman"/>
          <w:sz w:val="24"/>
          <w:szCs w:val="24"/>
          <w:lang w:val="en-US"/>
        </w:rPr>
      </w:pPr>
    </w:p>
    <w:p w:rsidR="008F5602" w:rsidRPr="004613C5" w:rsidRDefault="006B33A7" w:rsidP="00D1749F">
      <w:pPr>
        <w:spacing w:after="0" w:line="240" w:lineRule="auto"/>
        <w:jc w:val="center"/>
        <w:rPr>
          <w:rFonts w:ascii="Times New Roman" w:eastAsia="Times New Roman" w:hAnsi="Times New Roman" w:cs="Times New Roman"/>
          <w:color w:val="0000CC"/>
          <w:sz w:val="28"/>
          <w:szCs w:val="24"/>
          <w:lang w:val="en-US"/>
        </w:rPr>
      </w:pPr>
      <w:r w:rsidRPr="004613C5">
        <w:rPr>
          <w:rFonts w:ascii="Times New Roman" w:eastAsia="Times New Roman" w:hAnsi="Times New Roman" w:cs="Times New Roman"/>
          <w:b/>
          <w:bCs/>
          <w:color w:val="0000CC"/>
          <w:sz w:val="28"/>
          <w:szCs w:val="24"/>
          <w:lang w:val="en-US"/>
        </w:rPr>
        <w:t xml:space="preserve">STŠ "Pavle Savić": </w:t>
      </w:r>
      <w:r w:rsidR="00D1749F" w:rsidRPr="004613C5">
        <w:rPr>
          <w:rFonts w:ascii="Times New Roman" w:eastAsia="Times New Roman" w:hAnsi="Times New Roman" w:cs="Times New Roman"/>
          <w:b/>
          <w:bCs/>
          <w:color w:val="0000CC"/>
          <w:sz w:val="28"/>
          <w:szCs w:val="24"/>
          <w:lang w:val="en-US"/>
        </w:rPr>
        <w:t xml:space="preserve">Radovi </w:t>
      </w:r>
      <w:r w:rsidRPr="004613C5">
        <w:rPr>
          <w:rFonts w:ascii="Times New Roman" w:eastAsia="Times New Roman" w:hAnsi="Times New Roman" w:cs="Times New Roman"/>
          <w:b/>
          <w:bCs/>
          <w:color w:val="0000CC"/>
          <w:sz w:val="28"/>
          <w:szCs w:val="24"/>
          <w:lang w:val="en-US"/>
        </w:rPr>
        <w:t xml:space="preserve">na izgradnji sale </w:t>
      </w:r>
      <w:r w:rsidR="00D1749F" w:rsidRPr="004613C5">
        <w:rPr>
          <w:rFonts w:ascii="Times New Roman" w:eastAsia="Times New Roman" w:hAnsi="Times New Roman" w:cs="Times New Roman"/>
          <w:b/>
          <w:bCs/>
          <w:color w:val="0000CC"/>
          <w:sz w:val="28"/>
          <w:szCs w:val="24"/>
          <w:lang w:val="en-US"/>
        </w:rPr>
        <w:t xml:space="preserve">obustavljeni </w:t>
      </w:r>
      <w:r w:rsidR="008F5602" w:rsidRPr="004613C5">
        <w:rPr>
          <w:rFonts w:ascii="Times New Roman" w:eastAsia="Times New Roman" w:hAnsi="Times New Roman" w:cs="Times New Roman"/>
          <w:b/>
          <w:bCs/>
          <w:color w:val="0000CC"/>
          <w:sz w:val="28"/>
          <w:szCs w:val="24"/>
          <w:lang w:val="en-US"/>
        </w:rPr>
        <w:t xml:space="preserve"> </w:t>
      </w:r>
    </w:p>
    <w:p w:rsidR="008F5602" w:rsidRPr="008F5602" w:rsidRDefault="008F5602" w:rsidP="008F5602">
      <w:pPr>
        <w:spacing w:after="0" w:line="240" w:lineRule="auto"/>
        <w:rPr>
          <w:rFonts w:ascii="Times New Roman" w:eastAsia="Times New Roman" w:hAnsi="Times New Roman" w:cs="Times New Roman"/>
          <w:sz w:val="24"/>
          <w:szCs w:val="24"/>
          <w:lang w:val="en-US"/>
        </w:rPr>
      </w:pPr>
    </w:p>
    <w:p w:rsidR="008F5602" w:rsidRPr="008F5602" w:rsidRDefault="008F5602" w:rsidP="00D1749F">
      <w:pPr>
        <w:spacing w:after="0" w:line="240" w:lineRule="auto"/>
        <w:ind w:firstLine="720"/>
        <w:jc w:val="both"/>
        <w:rPr>
          <w:rFonts w:ascii="Times New Roman" w:eastAsia="Times New Roman" w:hAnsi="Times New Roman" w:cs="Times New Roman"/>
          <w:sz w:val="24"/>
          <w:szCs w:val="24"/>
          <w:lang w:val="en-US"/>
        </w:rPr>
      </w:pPr>
      <w:r w:rsidRPr="008F5602">
        <w:rPr>
          <w:rFonts w:ascii="Times New Roman" w:eastAsia="Times New Roman" w:hAnsi="Times New Roman" w:cs="Times New Roman"/>
          <w:sz w:val="24"/>
          <w:szCs w:val="24"/>
          <w:lang w:val="en-US"/>
        </w:rPr>
        <w:t>U STŠ "Pavle Savić" izgradnja fiskulturne sale je započeta 2005/06., ali su radovi obustavljeni. U gradskom budžetu za ovu godinu sredstva nisu obezbeđena, ali će to biti učinjeno u narednom periodu. Gimnazija "Jovan Jovanović Zmaj" ima fiskulturnu salu, ali njen kapacitet nije dovoljan za broj đaka.</w:t>
      </w:r>
    </w:p>
    <w:p w:rsidR="008F5602" w:rsidRPr="008F5602" w:rsidRDefault="008F5602" w:rsidP="008F5602">
      <w:pPr>
        <w:spacing w:after="0" w:line="240" w:lineRule="auto"/>
        <w:rPr>
          <w:rFonts w:ascii="Times New Roman" w:eastAsia="Times New Roman" w:hAnsi="Times New Roman" w:cs="Times New Roman"/>
          <w:sz w:val="24"/>
          <w:szCs w:val="24"/>
        </w:rPr>
      </w:pPr>
    </w:p>
    <w:p w:rsidR="008F5602" w:rsidRPr="004613C5" w:rsidRDefault="00D1749F" w:rsidP="00D1749F">
      <w:pPr>
        <w:spacing w:after="0" w:line="240" w:lineRule="auto"/>
        <w:jc w:val="center"/>
        <w:rPr>
          <w:rFonts w:ascii="Times New Roman" w:eastAsia="Times New Roman" w:hAnsi="Times New Roman" w:cs="Times New Roman"/>
          <w:b/>
          <w:color w:val="0000CC"/>
          <w:sz w:val="28"/>
          <w:szCs w:val="24"/>
          <w:lang w:val="en-US"/>
        </w:rPr>
      </w:pPr>
      <w:r w:rsidRPr="004613C5">
        <w:rPr>
          <w:rFonts w:ascii="Times New Roman" w:eastAsia="Times New Roman" w:hAnsi="Times New Roman" w:cs="Times New Roman"/>
          <w:b/>
          <w:color w:val="0000CC"/>
          <w:sz w:val="28"/>
          <w:szCs w:val="24"/>
          <w:lang w:val="en-US"/>
        </w:rPr>
        <w:t>Rentiranje</w:t>
      </w:r>
      <w:r w:rsidRPr="004613C5">
        <w:rPr>
          <w:color w:val="0000CC"/>
        </w:rPr>
        <w:t xml:space="preserve"> </w:t>
      </w:r>
      <w:r w:rsidR="006B33A7" w:rsidRPr="004613C5">
        <w:rPr>
          <w:rFonts w:ascii="Times New Roman" w:eastAsia="Times New Roman" w:hAnsi="Times New Roman" w:cs="Times New Roman"/>
          <w:b/>
          <w:color w:val="0000CC"/>
          <w:sz w:val="28"/>
          <w:szCs w:val="24"/>
          <w:lang w:val="en-US"/>
        </w:rPr>
        <w:t xml:space="preserve">hala </w:t>
      </w:r>
      <w:r w:rsidRPr="004613C5">
        <w:rPr>
          <w:rFonts w:ascii="Times New Roman" w:eastAsia="Times New Roman" w:hAnsi="Times New Roman" w:cs="Times New Roman"/>
          <w:b/>
          <w:color w:val="0000CC"/>
          <w:sz w:val="28"/>
          <w:szCs w:val="24"/>
          <w:lang w:val="en-US"/>
        </w:rPr>
        <w:t>u skladu sa odlukom Grada</w:t>
      </w:r>
    </w:p>
    <w:p w:rsidR="008F5602" w:rsidRPr="008F5602" w:rsidRDefault="008F5602" w:rsidP="008F5602">
      <w:pPr>
        <w:spacing w:after="0" w:line="240" w:lineRule="auto"/>
        <w:rPr>
          <w:rFonts w:ascii="Times New Roman" w:eastAsia="Times New Roman" w:hAnsi="Times New Roman" w:cs="Times New Roman"/>
          <w:sz w:val="24"/>
          <w:szCs w:val="24"/>
          <w:lang w:val="en-US"/>
        </w:rPr>
      </w:pPr>
    </w:p>
    <w:p w:rsidR="008F5602" w:rsidRPr="008F5602" w:rsidRDefault="00D1749F" w:rsidP="00D1749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Školama</w:t>
      </w:r>
      <w:r w:rsidR="008F5602" w:rsidRPr="008F5602">
        <w:rPr>
          <w:rFonts w:ascii="Times New Roman" w:eastAsia="Times New Roman" w:hAnsi="Times New Roman" w:cs="Times New Roman"/>
          <w:sz w:val="24"/>
          <w:szCs w:val="24"/>
          <w:lang w:val="en-US"/>
        </w:rPr>
        <w:t xml:space="preserve"> je dozvoljeno da u terminima, koje ne koriste učenici, mogu da iznajmljuju sportske hale, u skladu sa odlukom Skupštine grada. Novac od rentiranja, novosadske obrazovne ustanove mogu da koriste za sopstvene potrebe.</w:t>
      </w:r>
    </w:p>
    <w:p w:rsidR="008F5602" w:rsidRPr="008F5602" w:rsidRDefault="008F5602" w:rsidP="008F5602">
      <w:pPr>
        <w:spacing w:after="0" w:line="240" w:lineRule="auto"/>
        <w:rPr>
          <w:rFonts w:ascii="Times New Roman" w:eastAsia="Times New Roman" w:hAnsi="Times New Roman" w:cs="Times New Roman"/>
          <w:sz w:val="24"/>
          <w:szCs w:val="24"/>
        </w:rPr>
      </w:pPr>
    </w:p>
    <w:p w:rsidR="008F5602" w:rsidRPr="004613C5" w:rsidRDefault="008F5602" w:rsidP="008F5602">
      <w:pPr>
        <w:spacing w:after="0" w:line="240" w:lineRule="auto"/>
        <w:jc w:val="center"/>
        <w:rPr>
          <w:rFonts w:ascii="Times New Roman" w:eastAsia="Times New Roman" w:hAnsi="Times New Roman" w:cs="Times New Roman"/>
          <w:b/>
          <w:bCs/>
          <w:color w:val="0000CC"/>
          <w:sz w:val="28"/>
          <w:szCs w:val="24"/>
          <w:lang w:val="en-US"/>
        </w:rPr>
      </w:pPr>
      <w:r w:rsidRPr="004613C5">
        <w:rPr>
          <w:rFonts w:ascii="Times New Roman" w:eastAsia="Times New Roman" w:hAnsi="Times New Roman" w:cs="Times New Roman"/>
          <w:b/>
          <w:bCs/>
          <w:color w:val="0000CC"/>
          <w:sz w:val="28"/>
          <w:szCs w:val="24"/>
          <w:lang w:val="en-US"/>
        </w:rPr>
        <w:t>Regionalni konkurs za mlade dizajnere "Young Balkan Designers 2016"</w:t>
      </w:r>
    </w:p>
    <w:p w:rsidR="006B33A7" w:rsidRDefault="006B33A7" w:rsidP="00D1749F">
      <w:pPr>
        <w:spacing w:after="0" w:line="240" w:lineRule="auto"/>
        <w:jc w:val="both"/>
        <w:rPr>
          <w:rFonts w:ascii="Times New Roman" w:eastAsia="Times New Roman" w:hAnsi="Times New Roman" w:cs="Times New Roman"/>
          <w:bCs/>
          <w:sz w:val="24"/>
          <w:szCs w:val="24"/>
          <w:lang w:val="en-US"/>
        </w:rPr>
      </w:pPr>
    </w:p>
    <w:p w:rsidR="00D1749F" w:rsidRDefault="007E7F16" w:rsidP="006B33A7">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60288" behindDoc="1" locked="0" layoutInCell="1" allowOverlap="1" wp14:anchorId="4DC31DEE" wp14:editId="516020A1">
            <wp:simplePos x="0" y="0"/>
            <wp:positionH relativeFrom="column">
              <wp:posOffset>3637280</wp:posOffset>
            </wp:positionH>
            <wp:positionV relativeFrom="paragraph">
              <wp:posOffset>74930</wp:posOffset>
            </wp:positionV>
            <wp:extent cx="2307600" cy="1101600"/>
            <wp:effectExtent l="0" t="0" r="0" b="3810"/>
            <wp:wrapTight wrapText="bothSides">
              <wp:wrapPolygon edited="0">
                <wp:start x="0" y="0"/>
                <wp:lineTo x="0" y="21301"/>
                <wp:lineTo x="21398" y="21301"/>
                <wp:lineTo x="2139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gionalni.jpg"/>
                    <pic:cNvPicPr/>
                  </pic:nvPicPr>
                  <pic:blipFill>
                    <a:blip r:embed="rId12">
                      <a:extLst>
                        <a:ext uri="{28A0092B-C50C-407E-A947-70E740481C1C}">
                          <a14:useLocalDpi xmlns:a14="http://schemas.microsoft.com/office/drawing/2010/main" val="0"/>
                        </a:ext>
                      </a:extLst>
                    </a:blip>
                    <a:stretch>
                      <a:fillRect/>
                    </a:stretch>
                  </pic:blipFill>
                  <pic:spPr>
                    <a:xfrm>
                      <a:off x="0" y="0"/>
                      <a:ext cx="2307600" cy="1101600"/>
                    </a:xfrm>
                    <a:prstGeom prst="rect">
                      <a:avLst/>
                    </a:prstGeom>
                  </pic:spPr>
                </pic:pic>
              </a:graphicData>
            </a:graphic>
            <wp14:sizeRelH relativeFrom="margin">
              <wp14:pctWidth>0</wp14:pctWidth>
            </wp14:sizeRelH>
            <wp14:sizeRelV relativeFrom="margin">
              <wp14:pctHeight>0</wp14:pctHeight>
            </wp14:sizeRelV>
          </wp:anchor>
        </w:drawing>
      </w:r>
      <w:r w:rsidR="008F5602" w:rsidRPr="008F5602">
        <w:rPr>
          <w:rFonts w:ascii="Times New Roman" w:eastAsia="Times New Roman" w:hAnsi="Times New Roman" w:cs="Times New Roman"/>
          <w:bCs/>
          <w:sz w:val="24"/>
          <w:szCs w:val="24"/>
          <w:lang w:val="en-US"/>
        </w:rPr>
        <w:t>Balkanska dizajn mreža raspisala je regionalni konkurs „Young Balkan Designers" (Mladi balkanski dizajneri) za 2016. godinu, pod sloganom „Novo analogno". Rok za prijavu je 10. april.</w:t>
      </w:r>
      <w:r w:rsidR="008F5602" w:rsidRPr="008F5602">
        <w:rPr>
          <w:rFonts w:ascii="Times New Roman" w:eastAsia="Times New Roman" w:hAnsi="Times New Roman" w:cs="Times New Roman"/>
          <w:b/>
          <w:bCs/>
          <w:sz w:val="24"/>
          <w:szCs w:val="24"/>
          <w:lang w:val="en-US"/>
        </w:rPr>
        <w:t xml:space="preserve"> </w:t>
      </w:r>
      <w:r w:rsidR="008F5602" w:rsidRPr="008F5602">
        <w:rPr>
          <w:rFonts w:ascii="Times New Roman" w:eastAsia="Times New Roman" w:hAnsi="Times New Roman" w:cs="Times New Roman"/>
          <w:sz w:val="24"/>
          <w:szCs w:val="24"/>
          <w:lang w:val="en-US"/>
        </w:rPr>
        <w:t>Poziv je otvoren za sve članove Balkan dizajn mreže do 35 godina starosti iz Albanije, Austrije, Bosne i Hercegovi</w:t>
      </w:r>
      <w:bookmarkStart w:id="0" w:name="_GoBack"/>
      <w:bookmarkEnd w:id="0"/>
      <w:r w:rsidR="008F5602" w:rsidRPr="008F5602">
        <w:rPr>
          <w:rFonts w:ascii="Times New Roman" w:eastAsia="Times New Roman" w:hAnsi="Times New Roman" w:cs="Times New Roman"/>
          <w:sz w:val="24"/>
          <w:szCs w:val="24"/>
          <w:lang w:val="en-US"/>
        </w:rPr>
        <w:t>ne, Bugarske, Hrvatske, Grčke, Mađarske, Makedonije, Crne Gore, Rumunuje, Slovenije, Srbije i Turske. Učlanjenje u mrežu je besplatno i vrši se popunjavanjem formulara.</w:t>
      </w:r>
    </w:p>
    <w:p w:rsidR="00D1749F" w:rsidRDefault="008F5602" w:rsidP="00D1749F">
      <w:pPr>
        <w:spacing w:after="0" w:line="240" w:lineRule="auto"/>
        <w:ind w:firstLine="720"/>
        <w:jc w:val="both"/>
        <w:rPr>
          <w:rFonts w:ascii="Times New Roman" w:eastAsia="Times New Roman" w:hAnsi="Times New Roman" w:cs="Times New Roman"/>
          <w:b/>
          <w:bCs/>
          <w:sz w:val="24"/>
          <w:szCs w:val="24"/>
          <w:lang w:val="en-US"/>
        </w:rPr>
      </w:pPr>
      <w:r w:rsidRPr="008F5602">
        <w:rPr>
          <w:rFonts w:ascii="Times New Roman" w:eastAsia="Times New Roman" w:hAnsi="Times New Roman" w:cs="Times New Roman"/>
          <w:sz w:val="24"/>
          <w:szCs w:val="24"/>
          <w:lang w:val="en-US"/>
        </w:rPr>
        <w:t>Slogan ovogodišnjeg konkursa „Novo analogno" poziva na kreiranje dizajn projekata – proizvoda, koncepta, scenarija, usluga – koji vraćaju ručnu izradu u proces proizvodnje i dizajna, direktno ih uvezujući sa materijalima, zanatima i tehnikama koje nudi balkanska kultura, prenosi portal</w:t>
      </w:r>
      <w:r w:rsidR="00D1749F">
        <w:rPr>
          <w:rFonts w:ascii="Times New Roman" w:eastAsia="Times New Roman" w:hAnsi="Times New Roman" w:cs="Times New Roman"/>
          <w:sz w:val="24"/>
          <w:szCs w:val="24"/>
          <w:lang w:val="en-US"/>
        </w:rPr>
        <w:t xml:space="preserve"> </w:t>
      </w:r>
      <w:hyperlink r:id="rId13" w:tooltip="designed.rs" w:history="1">
        <w:r w:rsidRPr="00D1749F">
          <w:rPr>
            <w:rFonts w:ascii="Times New Roman" w:eastAsia="Times New Roman" w:hAnsi="Times New Roman" w:cs="Times New Roman"/>
            <w:bCs/>
            <w:color w:val="0000FF"/>
            <w:sz w:val="24"/>
            <w:szCs w:val="24"/>
            <w:u w:val="single"/>
            <w:lang w:val="en-US"/>
          </w:rPr>
          <w:t>designed.rs.</w:t>
        </w:r>
      </w:hyperlink>
      <w:r w:rsidR="00D1749F">
        <w:rPr>
          <w:rFonts w:ascii="Times New Roman" w:eastAsia="Times New Roman" w:hAnsi="Times New Roman" w:cs="Times New Roman"/>
          <w:b/>
          <w:bCs/>
          <w:sz w:val="24"/>
          <w:szCs w:val="24"/>
          <w:lang w:val="en-US"/>
        </w:rPr>
        <w:t xml:space="preserve"> </w:t>
      </w:r>
      <w:r w:rsidRPr="008F5602">
        <w:rPr>
          <w:rFonts w:ascii="Times New Roman" w:eastAsia="Times New Roman" w:hAnsi="Times New Roman" w:cs="Times New Roman"/>
          <w:sz w:val="24"/>
          <w:szCs w:val="24"/>
          <w:lang w:val="en-US"/>
        </w:rPr>
        <w:t>Konkurs ima za cilj da istraži načine na koje Balkan kao društvo može da aktivira i afirmiše vrednosti sopstvenih kulturnih dobara i doprinese globalnoj raspravi o dehumanizaciji procesa proizvodnje, nastaloj kao posledica kapitalističkog modela i digitalne produkcije koji zanemaruju ljudski faktor, to jest čoveka, njegovu ličnost, emocionalni sklop i ideale ka kojima teži.</w:t>
      </w:r>
      <w:r w:rsidR="00D1749F">
        <w:rPr>
          <w:rFonts w:ascii="Times New Roman" w:eastAsia="Times New Roman" w:hAnsi="Times New Roman" w:cs="Times New Roman"/>
          <w:b/>
          <w:bCs/>
          <w:sz w:val="24"/>
          <w:szCs w:val="24"/>
          <w:lang w:val="en-US"/>
        </w:rPr>
        <w:t xml:space="preserve"> </w:t>
      </w:r>
      <w:r w:rsidRPr="008F5602">
        <w:rPr>
          <w:rFonts w:ascii="Times New Roman" w:eastAsia="Times New Roman" w:hAnsi="Times New Roman" w:cs="Times New Roman"/>
          <w:sz w:val="24"/>
          <w:szCs w:val="24"/>
          <w:lang w:val="en-US"/>
        </w:rPr>
        <w:t>Od dizajnera se traži da razmisle o humanizaciji procesa proizvodnje, kao i o načinima implementacije lokalnih veština i zanata u savremeni dizajn, sa fokusom na direktno i neposredno uključivanje lokalne zajednice u proces rešavanja problema i proizvodnje, nasuprot njihovom fiktivnom uključivanju putem društvenih mreža.</w:t>
      </w:r>
    </w:p>
    <w:p w:rsidR="008F5602" w:rsidRPr="00D1749F" w:rsidRDefault="008F5602" w:rsidP="00D1749F">
      <w:pPr>
        <w:spacing w:after="0" w:line="240" w:lineRule="auto"/>
        <w:ind w:firstLine="720"/>
        <w:jc w:val="both"/>
        <w:rPr>
          <w:rFonts w:ascii="Times New Roman" w:eastAsia="Times New Roman" w:hAnsi="Times New Roman" w:cs="Times New Roman"/>
          <w:b/>
          <w:bCs/>
          <w:sz w:val="24"/>
          <w:szCs w:val="24"/>
          <w:lang w:val="en-US"/>
        </w:rPr>
      </w:pPr>
      <w:r w:rsidRPr="008F5602">
        <w:rPr>
          <w:rFonts w:ascii="Times New Roman" w:eastAsia="Times New Roman" w:hAnsi="Times New Roman" w:cs="Times New Roman"/>
          <w:sz w:val="24"/>
          <w:szCs w:val="24"/>
          <w:lang w:val="en-US"/>
        </w:rPr>
        <w:t>Detaljnije informacije o konkursu, uslovima, načinu prijave, nagradama i rokovima, kao i prijavni formular, mogu se pronaći na </w:t>
      </w:r>
      <w:r w:rsidRPr="00D1749F">
        <w:rPr>
          <w:rFonts w:ascii="Times New Roman" w:eastAsia="Times New Roman" w:hAnsi="Times New Roman" w:cs="Times New Roman"/>
          <w:bCs/>
          <w:color w:val="002060"/>
          <w:sz w:val="24"/>
          <w:szCs w:val="24"/>
          <w:lang w:val="en-US"/>
        </w:rPr>
        <w:t>sajtu</w:t>
      </w:r>
      <w:r w:rsidR="00D1749F" w:rsidRPr="00D1749F">
        <w:rPr>
          <w:rFonts w:ascii="Times New Roman" w:eastAsia="Times New Roman" w:hAnsi="Times New Roman" w:cs="Times New Roman"/>
          <w:bCs/>
          <w:color w:val="002060"/>
          <w:sz w:val="24"/>
          <w:szCs w:val="24"/>
          <w:lang w:val="en-US"/>
        </w:rPr>
        <w:t xml:space="preserve"> </w:t>
      </w:r>
      <w:r w:rsidRPr="00D1749F">
        <w:rPr>
          <w:rFonts w:ascii="Times New Roman" w:eastAsia="Times New Roman" w:hAnsi="Times New Roman" w:cs="Times New Roman"/>
          <w:sz w:val="24"/>
          <w:szCs w:val="24"/>
          <w:lang w:val="en-US"/>
        </w:rPr>
        <w:t>i zvaničnoj </w:t>
      </w:r>
      <w:hyperlink r:id="rId14" w:tooltip="Facebook" w:history="1">
        <w:r w:rsidRPr="00D1749F">
          <w:rPr>
            <w:rFonts w:ascii="Times New Roman" w:eastAsia="Times New Roman" w:hAnsi="Times New Roman" w:cs="Times New Roman"/>
            <w:bCs/>
            <w:color w:val="0000FF"/>
            <w:sz w:val="24"/>
            <w:szCs w:val="24"/>
            <w:u w:val="single"/>
            <w:lang w:val="en-US"/>
          </w:rPr>
          <w:t>Facebook</w:t>
        </w:r>
      </w:hyperlink>
      <w:r w:rsidRPr="008F5602">
        <w:rPr>
          <w:rFonts w:ascii="Times New Roman" w:eastAsia="Times New Roman" w:hAnsi="Times New Roman" w:cs="Times New Roman"/>
          <w:sz w:val="24"/>
          <w:szCs w:val="24"/>
          <w:lang w:val="en-US"/>
        </w:rPr>
        <w:t> stranici konkursa.</w:t>
      </w:r>
      <w:r w:rsidR="00D1749F">
        <w:rPr>
          <w:rFonts w:ascii="Times New Roman" w:eastAsia="Times New Roman" w:hAnsi="Times New Roman" w:cs="Times New Roman"/>
          <w:b/>
          <w:bCs/>
          <w:sz w:val="24"/>
          <w:szCs w:val="24"/>
          <w:lang w:val="en-US"/>
        </w:rPr>
        <w:t xml:space="preserve"> </w:t>
      </w:r>
      <w:r w:rsidRPr="008F5602">
        <w:rPr>
          <w:rFonts w:ascii="Times New Roman" w:eastAsia="Times New Roman" w:hAnsi="Times New Roman" w:cs="Times New Roman"/>
          <w:sz w:val="24"/>
          <w:szCs w:val="24"/>
          <w:lang w:val="en-US"/>
        </w:rPr>
        <w:t xml:space="preserve">Dodatne informacije mogu se dobiti i putem mejla </w:t>
      </w:r>
      <w:hyperlink r:id="rId15" w:history="1">
        <w:r w:rsidR="00D1749F" w:rsidRPr="00142EBE">
          <w:rPr>
            <w:rStyle w:val="Hyperlink"/>
            <w:rFonts w:ascii="Times New Roman" w:eastAsia="Times New Roman" w:hAnsi="Times New Roman" w:cs="Times New Roman"/>
            <w:sz w:val="24"/>
            <w:szCs w:val="24"/>
            <w:lang w:val="en-US"/>
          </w:rPr>
          <w:t>ybd@balkandesignnetwork.org</w:t>
        </w:r>
      </w:hyperlink>
      <w:r w:rsidR="00D1749F">
        <w:rPr>
          <w:rFonts w:ascii="Times New Roman" w:eastAsia="Times New Roman" w:hAnsi="Times New Roman" w:cs="Times New Roman"/>
          <w:sz w:val="24"/>
          <w:szCs w:val="24"/>
          <w:lang w:val="en-US"/>
        </w:rPr>
        <w:t xml:space="preserve"> </w:t>
      </w:r>
      <w:r w:rsidRPr="008F5602">
        <w:rPr>
          <w:rFonts w:ascii="Times New Roman" w:eastAsia="Times New Roman" w:hAnsi="Times New Roman" w:cs="Times New Roman"/>
          <w:sz w:val="24"/>
          <w:szCs w:val="24"/>
          <w:lang w:val="en-US"/>
        </w:rPr>
        <w:t>.</w:t>
      </w:r>
      <w:r w:rsidR="00D1749F">
        <w:rPr>
          <w:rFonts w:ascii="Times New Roman" w:eastAsia="Times New Roman" w:hAnsi="Times New Roman" w:cs="Times New Roman"/>
          <w:b/>
          <w:bCs/>
          <w:sz w:val="24"/>
          <w:szCs w:val="24"/>
          <w:lang w:val="en-US"/>
        </w:rPr>
        <w:t xml:space="preserve"> </w:t>
      </w:r>
      <w:r w:rsidRPr="008F5602">
        <w:rPr>
          <w:rFonts w:ascii="Times New Roman" w:eastAsia="Times New Roman" w:hAnsi="Times New Roman" w:cs="Times New Roman"/>
          <w:sz w:val="24"/>
          <w:szCs w:val="24"/>
          <w:lang w:val="en-US"/>
        </w:rPr>
        <w:t>Balkanska dizajn mreža (Balkan Design Netwotk) osnovali su Hrvatsko dizajnersko društvo iz Zagreba, Public Room iz Skoplja i Mikser organizacija iz Beograda sa ciljem pružanja podške razvoju i promociji balkanskog dizajna, kako u regiji, tako i na evropskoj i međunarodnoj sceni.</w:t>
      </w:r>
    </w:p>
    <w:p w:rsidR="00505EFF" w:rsidRDefault="00505EFF" w:rsidP="008F5602">
      <w:pPr>
        <w:spacing w:after="0" w:line="240" w:lineRule="auto"/>
        <w:rPr>
          <w:rFonts w:ascii="Times New Roman" w:eastAsia="Times New Roman" w:hAnsi="Times New Roman" w:cs="Times New Roman"/>
          <w:sz w:val="24"/>
          <w:szCs w:val="24"/>
        </w:rPr>
      </w:pPr>
    </w:p>
    <w:p w:rsidR="00505EFF" w:rsidRPr="004613C5" w:rsidRDefault="00505EFF" w:rsidP="004E16D4">
      <w:pPr>
        <w:spacing w:after="0" w:line="240" w:lineRule="auto"/>
        <w:jc w:val="center"/>
        <w:rPr>
          <w:rFonts w:ascii="Times New Roman" w:eastAsia="Times New Roman" w:hAnsi="Times New Roman" w:cs="Times New Roman"/>
          <w:color w:val="0000CC"/>
          <w:sz w:val="28"/>
          <w:szCs w:val="24"/>
        </w:rPr>
      </w:pPr>
      <w:r w:rsidRPr="004613C5">
        <w:rPr>
          <w:rFonts w:ascii="Times New Roman" w:eastAsia="Times New Roman" w:hAnsi="Times New Roman" w:cs="Times New Roman"/>
          <w:b/>
          <w:bCs/>
          <w:color w:val="0000CC"/>
          <w:sz w:val="28"/>
          <w:szCs w:val="24"/>
        </w:rPr>
        <w:t>Instituti SANU nisu usaglašavali stavove</w:t>
      </w:r>
    </w:p>
    <w:p w:rsidR="00505EFF" w:rsidRPr="00505EFF" w:rsidRDefault="00505EFF" w:rsidP="004E16D4">
      <w:pPr>
        <w:spacing w:after="0" w:line="240" w:lineRule="auto"/>
        <w:rPr>
          <w:rFonts w:ascii="Times New Roman" w:eastAsia="Times New Roman" w:hAnsi="Times New Roman" w:cs="Times New Roman"/>
          <w:sz w:val="24"/>
          <w:szCs w:val="24"/>
        </w:rPr>
      </w:pPr>
    </w:p>
    <w:p w:rsidR="00D1749F" w:rsidRPr="00D1749F" w:rsidRDefault="00505EFF" w:rsidP="00D1749F">
      <w:pPr>
        <w:spacing w:after="0" w:line="240" w:lineRule="auto"/>
        <w:ind w:firstLine="720"/>
        <w:jc w:val="both"/>
        <w:rPr>
          <w:rFonts w:ascii="Times New Roman" w:eastAsia="Times New Roman" w:hAnsi="Times New Roman" w:cs="Times New Roman"/>
          <w:i/>
          <w:sz w:val="24"/>
          <w:szCs w:val="24"/>
        </w:rPr>
      </w:pPr>
      <w:r w:rsidRPr="00505EFF">
        <w:rPr>
          <w:rFonts w:ascii="Times New Roman" w:eastAsia="Times New Roman" w:hAnsi="Times New Roman" w:cs="Times New Roman"/>
          <w:sz w:val="24"/>
          <w:szCs w:val="24"/>
        </w:rPr>
        <w:lastRenderedPageBreak/>
        <w:t>Dana 25.02.2016. godine u dnevnom listu „Politika“ objavljeno je saopštenje Izvršnog odbora SANU koje prenosimo u celosti:</w:t>
      </w:r>
      <w:r w:rsidR="00D1749F">
        <w:rPr>
          <w:rFonts w:ascii="Times New Roman" w:eastAsia="Times New Roman" w:hAnsi="Times New Roman" w:cs="Times New Roman"/>
          <w:sz w:val="24"/>
          <w:szCs w:val="24"/>
        </w:rPr>
        <w:t xml:space="preserve"> </w:t>
      </w:r>
      <w:r w:rsidRPr="00505EFF">
        <w:rPr>
          <w:rFonts w:ascii="Times New Roman" w:eastAsia="Times New Roman" w:hAnsi="Times New Roman" w:cs="Times New Roman"/>
          <w:sz w:val="24"/>
          <w:szCs w:val="24"/>
        </w:rPr>
        <w:t>„</w:t>
      </w:r>
      <w:r w:rsidRPr="00D1749F">
        <w:rPr>
          <w:rFonts w:ascii="Times New Roman" w:eastAsia="Times New Roman" w:hAnsi="Times New Roman" w:cs="Times New Roman"/>
          <w:i/>
          <w:sz w:val="24"/>
          <w:szCs w:val="24"/>
        </w:rPr>
        <w:t>Instituti SANU nisu usaglašavali stavove“</w:t>
      </w:r>
      <w:r w:rsidR="00D1749F" w:rsidRPr="00D1749F">
        <w:rPr>
          <w:rFonts w:ascii="Times New Roman" w:eastAsia="Times New Roman" w:hAnsi="Times New Roman" w:cs="Times New Roman"/>
          <w:i/>
          <w:sz w:val="24"/>
          <w:szCs w:val="24"/>
        </w:rPr>
        <w:t xml:space="preserve"> </w:t>
      </w:r>
      <w:r w:rsidRPr="00D1749F">
        <w:rPr>
          <w:rFonts w:ascii="Times New Roman" w:eastAsia="Times New Roman" w:hAnsi="Times New Roman" w:cs="Times New Roman"/>
          <w:i/>
          <w:sz w:val="24"/>
          <w:szCs w:val="24"/>
        </w:rPr>
        <w:t>„Molimo vas da odgovor SANU na članak „Da li se uspostavlja američki monopol nad srpskom naukom“, objavljen u „Politici“ u subotu, 20, i članak „Instituti SANU protiv amerikanizacije srpske nauke“, objavljen u utorak 23. februara, objavite u narednom broju.</w:t>
      </w:r>
      <w:r w:rsidR="00D1749F" w:rsidRPr="00D1749F">
        <w:rPr>
          <w:rFonts w:ascii="Times New Roman" w:eastAsia="Times New Roman" w:hAnsi="Times New Roman" w:cs="Times New Roman"/>
          <w:i/>
          <w:sz w:val="24"/>
          <w:szCs w:val="24"/>
        </w:rPr>
        <w:t xml:space="preserve"> </w:t>
      </w:r>
      <w:r w:rsidRPr="00D1749F">
        <w:rPr>
          <w:rFonts w:ascii="Times New Roman" w:eastAsia="Times New Roman" w:hAnsi="Times New Roman" w:cs="Times New Roman"/>
          <w:i/>
          <w:sz w:val="24"/>
          <w:szCs w:val="24"/>
        </w:rPr>
        <w:t>Nakon članka o dopisu koji su „devet instituta (od kojih šest Srpske akademije nauke i umetnosti), poslali ministru prosvete, povodom nacrta pravilnika o kategorizaciji i rangiranju naučnih časopisa“, Izvršni odbor SANU smatra potrebnim da ukaže na činjenicu da u članku nisu preneti neki zajednički stavovi SANU. Svi instituti SANU su pravno i finansijski zasebne celine, a ne organizacioni delovi Akademije. Ali, u ovom slučaju ni oni nisu usaglašavali nekakav zajednički stav, te je, po svemu sudeći, ovde ili reč o nesporazumu, ili o nekom novinarskom konstruktu.</w:t>
      </w:r>
    </w:p>
    <w:p w:rsidR="00505EFF" w:rsidRPr="00D1749F" w:rsidRDefault="00505EFF" w:rsidP="00D1749F">
      <w:pPr>
        <w:spacing w:after="0" w:line="240" w:lineRule="auto"/>
        <w:ind w:firstLine="720"/>
        <w:jc w:val="both"/>
        <w:rPr>
          <w:rFonts w:ascii="Times New Roman" w:eastAsia="Times New Roman" w:hAnsi="Times New Roman" w:cs="Times New Roman"/>
          <w:i/>
          <w:sz w:val="24"/>
          <w:szCs w:val="24"/>
        </w:rPr>
      </w:pPr>
      <w:r w:rsidRPr="00D1749F">
        <w:rPr>
          <w:rFonts w:ascii="Times New Roman" w:eastAsia="Times New Roman" w:hAnsi="Times New Roman" w:cs="Times New Roman"/>
          <w:i/>
          <w:sz w:val="24"/>
          <w:szCs w:val="24"/>
        </w:rPr>
        <w:t>S druge strane, vrednovanje rezultata u društveno-humanističkim naukama, kao i njihovo opšte tretiranje jeste ozbiljno pitanje o kojem će se 11. marta u SANU održati odranije planirana i otvorena tribina. Verujemo da je interes svih zainteresovanih strana, uključujući i našu instituciju, da se kroz razgovore, mirno i konstruktivno, isključivo uz upotrebu naučnih argumenata, ali i uz poštovanje specifičnosti društvenih i humanističkih nauka, utvrdi najprihvatljiviji način vrednovanja njihovih naučnih rezultata.</w:t>
      </w:r>
    </w:p>
    <w:p w:rsidR="00505EFF" w:rsidRPr="00D1749F" w:rsidRDefault="00D1749F" w:rsidP="00D1749F">
      <w:pPr>
        <w:spacing w:after="0" w:line="240" w:lineRule="auto"/>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t>Izvršni odbor SANU“</w:t>
      </w:r>
    </w:p>
    <w:p w:rsidR="008F5602" w:rsidRDefault="008F5602" w:rsidP="008F5602">
      <w:pPr>
        <w:spacing w:after="0" w:line="240" w:lineRule="auto"/>
        <w:rPr>
          <w:rFonts w:ascii="Times New Roman" w:eastAsia="Times New Roman" w:hAnsi="Times New Roman" w:cs="Times New Roman"/>
          <w:sz w:val="24"/>
          <w:szCs w:val="24"/>
        </w:rPr>
      </w:pPr>
    </w:p>
    <w:p w:rsidR="004613C5" w:rsidRPr="004613C5" w:rsidRDefault="004613C5" w:rsidP="004613C5">
      <w:pPr>
        <w:spacing w:after="0" w:line="240" w:lineRule="auto"/>
        <w:jc w:val="center"/>
        <w:rPr>
          <w:rFonts w:ascii="Times New Roman" w:eastAsia="Times New Roman" w:hAnsi="Times New Roman" w:cs="Times New Roman"/>
          <w:b/>
          <w:color w:val="0000CC"/>
          <w:sz w:val="28"/>
          <w:szCs w:val="24"/>
          <w:lang w:val="en-US"/>
        </w:rPr>
      </w:pPr>
      <w:r w:rsidRPr="004613C5">
        <w:rPr>
          <w:rFonts w:ascii="Times New Roman" w:eastAsia="Times New Roman" w:hAnsi="Times New Roman" w:cs="Times New Roman"/>
          <w:b/>
          <w:color w:val="0000CC"/>
          <w:sz w:val="28"/>
          <w:szCs w:val="24"/>
          <w:lang w:val="en-US"/>
        </w:rPr>
        <w:t>Bio je najbolji,</w:t>
      </w:r>
      <w:r>
        <w:rPr>
          <w:rFonts w:ascii="Times New Roman" w:eastAsia="Times New Roman" w:hAnsi="Times New Roman" w:cs="Times New Roman"/>
          <w:b/>
          <w:color w:val="0000CC"/>
          <w:sz w:val="28"/>
          <w:szCs w:val="24"/>
          <w:lang w:val="en-US"/>
        </w:rPr>
        <w:t xml:space="preserve"> a</w:t>
      </w:r>
      <w:r w:rsidRPr="004613C5">
        <w:rPr>
          <w:rFonts w:ascii="Times New Roman" w:eastAsia="Times New Roman" w:hAnsi="Times New Roman" w:cs="Times New Roman"/>
          <w:b/>
          <w:color w:val="0000CC"/>
          <w:sz w:val="28"/>
          <w:szCs w:val="24"/>
          <w:lang w:val="en-US"/>
        </w:rPr>
        <w:t xml:space="preserve"> </w:t>
      </w:r>
      <w:r>
        <w:rPr>
          <w:rFonts w:ascii="Times New Roman" w:eastAsia="Times New Roman" w:hAnsi="Times New Roman" w:cs="Times New Roman"/>
          <w:b/>
          <w:color w:val="0000CC"/>
          <w:sz w:val="28"/>
          <w:szCs w:val="24"/>
          <w:lang w:val="en-US"/>
        </w:rPr>
        <w:t>nije izabran</w:t>
      </w:r>
      <w:r w:rsidRPr="004613C5">
        <w:rPr>
          <w:rFonts w:ascii="Times New Roman" w:eastAsia="Times New Roman" w:hAnsi="Times New Roman" w:cs="Times New Roman"/>
          <w:b/>
          <w:color w:val="0000CC"/>
          <w:sz w:val="28"/>
          <w:szCs w:val="24"/>
          <w:lang w:val="en-US"/>
        </w:rPr>
        <w:t xml:space="preserve"> za asistenta  </w:t>
      </w:r>
    </w:p>
    <w:p w:rsidR="004613C5" w:rsidRDefault="004613C5" w:rsidP="004613C5">
      <w:pPr>
        <w:spacing w:after="0" w:line="240" w:lineRule="auto"/>
        <w:rPr>
          <w:rFonts w:ascii="Times New Roman" w:eastAsia="Times New Roman" w:hAnsi="Times New Roman" w:cs="Times New Roman"/>
          <w:sz w:val="24"/>
          <w:szCs w:val="24"/>
          <w:lang w:val="en-US"/>
        </w:rPr>
      </w:pPr>
    </w:p>
    <w:p w:rsidR="004613C5" w:rsidRPr="004613C5" w:rsidRDefault="004613C5" w:rsidP="004613C5">
      <w:pPr>
        <w:spacing w:after="0" w:line="240" w:lineRule="auto"/>
        <w:ind w:firstLine="720"/>
        <w:jc w:val="both"/>
        <w:rPr>
          <w:rFonts w:ascii="Times New Roman" w:eastAsia="Times New Roman" w:hAnsi="Times New Roman" w:cs="Times New Roman"/>
          <w:color w:val="0000CC"/>
          <w:sz w:val="24"/>
          <w:szCs w:val="24"/>
        </w:rPr>
      </w:pPr>
      <w:r w:rsidRPr="00C0246A">
        <w:rPr>
          <w:rFonts w:ascii="Times New Roman" w:eastAsia="Times New Roman" w:hAnsi="Times New Roman" w:cs="Times New Roman"/>
          <w:sz w:val="24"/>
          <w:szCs w:val="24"/>
          <w:lang w:eastAsia="sr-Latn-RS"/>
        </w:rPr>
        <w:drawing>
          <wp:anchor distT="0" distB="0" distL="114300" distR="114300" simplePos="0" relativeHeight="251682816" behindDoc="0" locked="0" layoutInCell="1" allowOverlap="1" wp14:anchorId="4F8181C6" wp14:editId="365C695D">
            <wp:simplePos x="0" y="0"/>
            <wp:positionH relativeFrom="column">
              <wp:posOffset>4133850</wp:posOffset>
            </wp:positionH>
            <wp:positionV relativeFrom="paragraph">
              <wp:posOffset>210820</wp:posOffset>
            </wp:positionV>
            <wp:extent cx="1809750" cy="1204595"/>
            <wp:effectExtent l="0" t="0" r="0" b="0"/>
            <wp:wrapSquare wrapText="bothSides"/>
            <wp:docPr id="4" name="Picture 4" descr="Aleksandra Risteskog za najboljeg studenta proglasili matični fakultet i Matica srp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eksandra Risteskog za najboljeg studenta proglasili matični fakultet i Matica srpsk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09750"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6A">
        <w:rPr>
          <w:rFonts w:ascii="Times New Roman" w:eastAsia="Times New Roman" w:hAnsi="Times New Roman" w:cs="Times New Roman"/>
          <w:sz w:val="24"/>
          <w:szCs w:val="24"/>
          <w:lang w:val="en-US"/>
        </w:rPr>
        <w:t>Aleksandar Risteski nije izabran za asistenta na Odseku za filozofiju Filozofskog fakulteta iako je bio najbolji na konkursu.</w:t>
      </w:r>
      <w:r>
        <w:rPr>
          <w:rFonts w:ascii="Times New Roman" w:eastAsia="Times New Roman" w:hAnsi="Times New Roman" w:cs="Times New Roman"/>
          <w:sz w:val="24"/>
          <w:szCs w:val="24"/>
          <w:lang w:val="en-US"/>
        </w:rPr>
        <w:t xml:space="preserve"> </w:t>
      </w:r>
      <w:r w:rsidRPr="00C0246A">
        <w:rPr>
          <w:rFonts w:ascii="Times New Roman" w:eastAsia="Times New Roman" w:hAnsi="Times New Roman" w:cs="Times New Roman"/>
          <w:sz w:val="24"/>
          <w:szCs w:val="24"/>
          <w:lang w:val="en-US"/>
        </w:rPr>
        <w:t>Risteski tvrdi da je od početka konkursa sve ukazivalo na nameštanje rezultata, ali ovaj mladi naučnik koga su za najboljeg studenta filozofije proglasili matični fakultet, ali i Matica srpska, kaže da nije mogao da veruje da će komisija za izbor biti do te mere pristrasna.</w:t>
      </w:r>
      <w:r>
        <w:rPr>
          <w:rFonts w:ascii="Times New Roman" w:eastAsia="Times New Roman" w:hAnsi="Times New Roman" w:cs="Times New Roman"/>
          <w:sz w:val="24"/>
          <w:szCs w:val="24"/>
          <w:lang w:val="en-US"/>
        </w:rPr>
        <w:t xml:space="preserve"> </w:t>
      </w:r>
      <w:r w:rsidRPr="00C0246A">
        <w:rPr>
          <w:rFonts w:ascii="Times New Roman" w:eastAsia="Times New Roman" w:hAnsi="Times New Roman" w:cs="Times New Roman"/>
          <w:sz w:val="24"/>
          <w:szCs w:val="24"/>
          <w:lang w:val="en-US"/>
        </w:rPr>
        <w:t>- U izveštaju komisije prekršena su sva pravila Ministarstva prosvete. Imam bolji prosek ocena, više naučnih radova, a moja protivkandidatkinja nema nijedan. Raspisan je konkurs za užu naučnu oblast filozofske nauke, ali pre nego što je okončan, stigli su nagoveštaji da je u stvari reč o asistentu za antičku filozofiju. Ali i za to mesto imam veće kvalifikacije jer imam mnogo više radova iz te oblasti - tvrdi Risteski koji je sada na doktorskim studijama na Filozofskom fakultetu, a bio je i finalista nagrade “Dr Zoran Đinđić”.</w:t>
      </w:r>
      <w:r>
        <w:rPr>
          <w:rFonts w:ascii="Times New Roman" w:eastAsia="Times New Roman" w:hAnsi="Times New Roman" w:cs="Times New Roman"/>
          <w:sz w:val="24"/>
          <w:szCs w:val="24"/>
          <w:lang w:val="en-US"/>
        </w:rPr>
        <w:t xml:space="preserve"> </w:t>
      </w:r>
      <w:r w:rsidRPr="00C0246A">
        <w:rPr>
          <w:rFonts w:ascii="Times New Roman" w:eastAsia="Times New Roman" w:hAnsi="Times New Roman" w:cs="Times New Roman"/>
          <w:sz w:val="24"/>
          <w:szCs w:val="24"/>
          <w:lang w:val="en-US"/>
        </w:rPr>
        <w:t>On tvrdi da njegova protivkandidatkinja nema nijedan naučni rad, niti ima dokaz da će uskoro iz štampe izaći prvi, ali da je Izborna komisija na kraju ipak mesto asistenta dala njoj i nije uvažila njegovu žalbu. Zbog toga će se žaliti Ministarstvu prosvete i ukazati na kršenje zakona.</w:t>
      </w:r>
      <w:r w:rsidRPr="004613C5">
        <w:rPr>
          <w:rFonts w:ascii="Times New Roman" w:eastAsia="Times New Roman" w:hAnsi="Times New Roman" w:cs="Times New Roman"/>
          <w:b/>
          <w:i/>
          <w:color w:val="FF0000"/>
          <w:sz w:val="24"/>
          <w:szCs w:val="24"/>
        </w:rPr>
        <w:t xml:space="preserve"> </w:t>
      </w:r>
      <w:r w:rsidRPr="004613C5">
        <w:rPr>
          <w:rFonts w:ascii="Times New Roman" w:eastAsia="Times New Roman" w:hAnsi="Times New Roman" w:cs="Times New Roman"/>
          <w:b/>
          <w:i/>
          <w:color w:val="0000CC"/>
          <w:sz w:val="24"/>
          <w:szCs w:val="24"/>
        </w:rPr>
        <w:t>(→Press Clipping)</w:t>
      </w:r>
    </w:p>
    <w:p w:rsidR="004613C5" w:rsidRDefault="004613C5" w:rsidP="008F5602">
      <w:pPr>
        <w:spacing w:after="0" w:line="240" w:lineRule="auto"/>
        <w:rPr>
          <w:rFonts w:ascii="Times New Roman" w:eastAsia="Times New Roman" w:hAnsi="Times New Roman" w:cs="Times New Roman"/>
          <w:sz w:val="24"/>
          <w:szCs w:val="24"/>
        </w:rPr>
      </w:pPr>
    </w:p>
    <w:p w:rsidR="004E2C40" w:rsidRPr="004613C5" w:rsidRDefault="004E2C40" w:rsidP="004E2C40">
      <w:pPr>
        <w:spacing w:after="0" w:line="240" w:lineRule="auto"/>
        <w:jc w:val="center"/>
        <w:rPr>
          <w:rFonts w:ascii="Times New Roman" w:eastAsia="Times New Roman" w:hAnsi="Times New Roman" w:cs="Times New Roman"/>
          <w:b/>
          <w:bCs/>
          <w:color w:val="0000CC"/>
          <w:sz w:val="28"/>
          <w:szCs w:val="24"/>
          <w:lang w:val="en-US"/>
        </w:rPr>
      </w:pPr>
      <w:r w:rsidRPr="004613C5">
        <w:rPr>
          <w:rFonts w:ascii="Times New Roman" w:eastAsia="Times New Roman" w:hAnsi="Times New Roman" w:cs="Times New Roman"/>
          <w:b/>
          <w:bCs/>
          <w:color w:val="0000CC"/>
          <w:sz w:val="28"/>
          <w:szCs w:val="24"/>
          <w:lang w:val="en-US"/>
        </w:rPr>
        <w:t>Udžbenici bez deklaracije se vraćaju u Prištinu</w:t>
      </w:r>
    </w:p>
    <w:p w:rsidR="004E2C40" w:rsidRDefault="004E2C40" w:rsidP="004E2C40">
      <w:pPr>
        <w:spacing w:after="0" w:line="240" w:lineRule="auto"/>
        <w:rPr>
          <w:rFonts w:ascii="Times New Roman" w:eastAsia="Times New Roman" w:hAnsi="Times New Roman" w:cs="Times New Roman"/>
          <w:b/>
          <w:bCs/>
          <w:sz w:val="24"/>
          <w:szCs w:val="24"/>
          <w:lang w:val="en-US"/>
        </w:rPr>
      </w:pPr>
    </w:p>
    <w:p w:rsidR="004E2C40" w:rsidRPr="004E2C40" w:rsidRDefault="004E2C40" w:rsidP="004E2C40">
      <w:pPr>
        <w:spacing w:after="0" w:line="240" w:lineRule="auto"/>
        <w:ind w:firstLine="720"/>
        <w:jc w:val="both"/>
        <w:rPr>
          <w:rFonts w:ascii="Times New Roman" w:eastAsia="Times New Roman" w:hAnsi="Times New Roman" w:cs="Times New Roman"/>
          <w:bCs/>
          <w:sz w:val="24"/>
          <w:szCs w:val="24"/>
          <w:lang w:val="en-US"/>
        </w:rPr>
      </w:pPr>
      <w:r w:rsidRPr="004E2C40">
        <w:rPr>
          <w:rFonts w:ascii="Times New Roman" w:eastAsia="Times New Roman" w:hAnsi="Times New Roman" w:cs="Times New Roman"/>
          <w:bCs/>
          <w:sz w:val="24"/>
          <w:szCs w:val="24"/>
          <w:lang w:val="en-US"/>
        </w:rPr>
        <w:t>Predsednik Nacionalnog Saveta Albanac</w:t>
      </w:r>
      <w:r>
        <w:rPr>
          <w:rFonts w:ascii="Times New Roman" w:eastAsia="Times New Roman" w:hAnsi="Times New Roman" w:cs="Times New Roman"/>
          <w:bCs/>
          <w:sz w:val="24"/>
          <w:szCs w:val="24"/>
          <w:lang w:val="en-US"/>
        </w:rPr>
        <w:t xml:space="preserve">a Jonuz Musliju izjavio je u utorak </w:t>
      </w:r>
      <w:r w:rsidRPr="004E2C40">
        <w:rPr>
          <w:rFonts w:ascii="Times New Roman" w:eastAsia="Times New Roman" w:hAnsi="Times New Roman" w:cs="Times New Roman"/>
          <w:bCs/>
          <w:sz w:val="24"/>
          <w:szCs w:val="24"/>
          <w:lang w:val="en-US"/>
        </w:rPr>
        <w:t xml:space="preserve"> da je posredno obavešten da je doneta odluka da se ne dozvoli distribucija na jugu Srbije udžbenika na albanskom jeziku, koji su donacija Ministarstva obrazovanja iz Prištine.</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Musliju je za agenciju Beta kazao, da se udžbenici još od septembra 2015. godine nalaze na carinskom terminalu u Preševu, i da će u toku dana biti vraćeni u Prištinu.</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 xml:space="preserve">Prema njegovim rečima, o tome ga je obavestilo Ministarstvo obrazovanja iz Prištine, kao i o tome da nije data dozvola da udžbenici </w:t>
      </w:r>
      <w:r w:rsidRPr="004E2C40">
        <w:rPr>
          <w:rFonts w:ascii="Times New Roman" w:eastAsia="Times New Roman" w:hAnsi="Times New Roman" w:cs="Times New Roman"/>
          <w:sz w:val="24"/>
          <w:szCs w:val="24"/>
          <w:lang w:val="en-US"/>
        </w:rPr>
        <w:lastRenderedPageBreak/>
        <w:t>budu prosleđeni školama na albanskom jeziku Preševu, Bujanovcu i Medveđi.</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"Ako su nekome smetale istorija i geografija, ne znam zašto su smetale matematika, hemija, biologija, fizika, ako znamo da se na Kosovu, u školama na srpskom jeziku koriste udžbenici i da se uči po programima koji su propisani u Srbiji", kazao je Musliju.</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On je rekao da se nekoliko puta u ime Nacionalnog saveta obraćao Ministarstvu prosvete, nauke i tehnološkog razvoja u Beogradu, sa zahtevom da se odobri korišćenje udžbenika iz Prištine, ali da nikada nije dobio ni pozitivan ni negativan odgovor.</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Na carinskom terminalu u Preševu se </w:t>
      </w:r>
      <w:hyperlink r:id="rId17" w:history="1">
        <w:r w:rsidRPr="004E2C40">
          <w:rPr>
            <w:rStyle w:val="Hyperlink"/>
            <w:rFonts w:ascii="Times New Roman" w:eastAsia="Times New Roman" w:hAnsi="Times New Roman" w:cs="Times New Roman"/>
            <w:bCs/>
            <w:color w:val="auto"/>
            <w:sz w:val="24"/>
            <w:szCs w:val="24"/>
            <w:u w:val="none"/>
            <w:lang w:val="en-US"/>
          </w:rPr>
          <w:t>od septembra</w:t>
        </w:r>
      </w:hyperlink>
      <w:r w:rsidRPr="004E2C40">
        <w:rPr>
          <w:rFonts w:ascii="Times New Roman" w:eastAsia="Times New Roman" w:hAnsi="Times New Roman" w:cs="Times New Roman"/>
          <w:sz w:val="24"/>
          <w:szCs w:val="24"/>
          <w:lang w:val="en-US"/>
        </w:rPr>
        <w:t> prošle godine nalaze 103.222 udžbenika za osnovne škole na albanskom jeziku.</w:t>
      </w:r>
    </w:p>
    <w:p w:rsidR="0095595D" w:rsidRDefault="0095595D" w:rsidP="008F5602">
      <w:pPr>
        <w:spacing w:after="0" w:line="240" w:lineRule="auto"/>
        <w:rPr>
          <w:rFonts w:ascii="Times New Roman" w:eastAsia="Times New Roman" w:hAnsi="Times New Roman" w:cs="Times New Roman"/>
          <w:sz w:val="24"/>
          <w:szCs w:val="24"/>
        </w:rPr>
      </w:pPr>
    </w:p>
    <w:p w:rsidR="0095595D" w:rsidRPr="004613C5" w:rsidRDefault="0095595D" w:rsidP="00255F81">
      <w:pPr>
        <w:spacing w:after="0" w:line="240" w:lineRule="auto"/>
        <w:jc w:val="center"/>
        <w:rPr>
          <w:rFonts w:ascii="Times New Roman" w:eastAsia="Times New Roman" w:hAnsi="Times New Roman" w:cs="Times New Roman"/>
          <w:b/>
          <w:color w:val="0000CC"/>
          <w:sz w:val="28"/>
          <w:szCs w:val="24"/>
        </w:rPr>
      </w:pPr>
      <w:r w:rsidRPr="004613C5">
        <w:rPr>
          <w:rFonts w:ascii="Times New Roman" w:eastAsia="Times New Roman" w:hAnsi="Times New Roman" w:cs="Times New Roman"/>
          <w:b/>
          <w:color w:val="0000CC"/>
          <w:sz w:val="28"/>
          <w:szCs w:val="24"/>
        </w:rPr>
        <w:t>Festival “Glas anđela”</w:t>
      </w:r>
    </w:p>
    <w:p w:rsidR="0095595D" w:rsidRPr="0095595D" w:rsidRDefault="0095595D" w:rsidP="00255F81">
      <w:pPr>
        <w:spacing w:after="0" w:line="240" w:lineRule="auto"/>
        <w:rPr>
          <w:rFonts w:ascii="Times New Roman" w:eastAsia="Times New Roman" w:hAnsi="Times New Roman" w:cs="Times New Roman"/>
          <w:bCs/>
          <w:sz w:val="24"/>
          <w:szCs w:val="24"/>
        </w:rPr>
      </w:pPr>
    </w:p>
    <w:p w:rsidR="0095595D" w:rsidRDefault="0095595D" w:rsidP="0095595D">
      <w:pPr>
        <w:spacing w:after="0" w:line="240" w:lineRule="auto"/>
        <w:ind w:firstLine="720"/>
        <w:jc w:val="both"/>
        <w:rPr>
          <w:rFonts w:ascii="Times New Roman" w:eastAsia="Times New Roman" w:hAnsi="Times New Roman" w:cs="Times New Roman"/>
          <w:sz w:val="24"/>
          <w:szCs w:val="24"/>
        </w:rPr>
      </w:pPr>
      <w:r w:rsidRPr="0095595D">
        <w:rPr>
          <w:rFonts w:ascii="Times New Roman" w:eastAsia="Times New Roman" w:hAnsi="Times New Roman" w:cs="Times New Roman"/>
          <w:bCs/>
          <w:sz w:val="24"/>
          <w:szCs w:val="24"/>
        </w:rPr>
        <w:t>Fondacija “Tijana Jurić” poziva decu staru do 16 godina da se prijave za Drugi festival “Glas anđela” koji ova fondacija organizuje 18. juna u Bajmoku. Tema su tradicionalne pesme, a najbolji takmičar dobiće</w:t>
      </w:r>
      <w:r>
        <w:rPr>
          <w:rFonts w:ascii="Times New Roman" w:eastAsia="Times New Roman" w:hAnsi="Times New Roman" w:cs="Times New Roman"/>
          <w:bCs/>
          <w:sz w:val="24"/>
          <w:szCs w:val="24"/>
        </w:rPr>
        <w:t xml:space="preserve"> </w:t>
      </w:r>
      <w:r w:rsidRPr="0095595D">
        <w:rPr>
          <w:rFonts w:ascii="Times New Roman" w:eastAsia="Times New Roman" w:hAnsi="Times New Roman" w:cs="Times New Roman"/>
          <w:sz w:val="24"/>
          <w:szCs w:val="24"/>
        </w:rPr>
        <w:t>stipendiju od 54.000 dinara koja će se isplaćivati u školskoj godini 2016/2017. Takmičari koji budu osvojili drugo i treće mesto, dobiće utešne nagrade.</w:t>
      </w:r>
    </w:p>
    <w:p w:rsidR="0095595D" w:rsidRPr="0095595D" w:rsidRDefault="0095595D" w:rsidP="0095595D">
      <w:pPr>
        <w:spacing w:after="0" w:line="240" w:lineRule="auto"/>
        <w:jc w:val="both"/>
        <w:rPr>
          <w:rFonts w:ascii="Times New Roman" w:eastAsia="Times New Roman" w:hAnsi="Times New Roman" w:cs="Times New Roman"/>
          <w:bCs/>
          <w:sz w:val="24"/>
          <w:szCs w:val="24"/>
        </w:rPr>
      </w:pPr>
    </w:p>
    <w:p w:rsidR="0095595D" w:rsidRPr="004613C5" w:rsidRDefault="0095595D" w:rsidP="00C0246A">
      <w:pPr>
        <w:spacing w:after="0" w:line="240" w:lineRule="auto"/>
        <w:jc w:val="center"/>
        <w:rPr>
          <w:rFonts w:ascii="Times New Roman" w:eastAsia="Times New Roman" w:hAnsi="Times New Roman" w:cs="Times New Roman"/>
          <w:b/>
          <w:bCs/>
          <w:color w:val="FF0000"/>
          <w:sz w:val="28"/>
          <w:szCs w:val="24"/>
        </w:rPr>
      </w:pPr>
      <w:r w:rsidRPr="004613C5">
        <w:rPr>
          <w:rFonts w:ascii="Times New Roman" w:eastAsia="Times New Roman" w:hAnsi="Times New Roman" w:cs="Times New Roman"/>
          <w:b/>
          <w:bCs/>
          <w:color w:val="FF0000"/>
          <w:sz w:val="28"/>
          <w:szCs w:val="24"/>
        </w:rPr>
        <w:t>Milisavljević: Potrebna debata o vršnjačkom nasilju</w:t>
      </w:r>
    </w:p>
    <w:p w:rsidR="0095595D" w:rsidRPr="0095595D" w:rsidRDefault="0095595D" w:rsidP="0095595D">
      <w:pPr>
        <w:spacing w:after="0" w:line="240" w:lineRule="auto"/>
        <w:jc w:val="both"/>
        <w:rPr>
          <w:rFonts w:ascii="Times New Roman" w:eastAsia="Times New Roman" w:hAnsi="Times New Roman" w:cs="Times New Roman"/>
          <w:bCs/>
          <w:sz w:val="24"/>
          <w:szCs w:val="24"/>
        </w:rPr>
      </w:pPr>
    </w:p>
    <w:p w:rsidR="0095595D" w:rsidRDefault="00A44B1C" w:rsidP="00C0246A">
      <w:pPr>
        <w:spacing w:after="0" w:line="240" w:lineRule="auto"/>
        <w:ind w:firstLine="720"/>
        <w:jc w:val="both"/>
        <w:rPr>
          <w:rFonts w:ascii="Times New Roman" w:eastAsia="Times New Roman" w:hAnsi="Times New Roman" w:cs="Times New Roman"/>
          <w:bCs/>
          <w:sz w:val="24"/>
          <w:szCs w:val="24"/>
        </w:rPr>
      </w:pPr>
      <w:r>
        <w:rPr>
          <w:lang w:eastAsia="sr-Latn-RS"/>
        </w:rPr>
        <w:drawing>
          <wp:anchor distT="0" distB="0" distL="114300" distR="114300" simplePos="0" relativeHeight="251684864" behindDoc="0" locked="0" layoutInCell="1" allowOverlap="1" wp14:anchorId="5093CE73" wp14:editId="5163EAB7">
            <wp:simplePos x="0" y="0"/>
            <wp:positionH relativeFrom="column">
              <wp:posOffset>0</wp:posOffset>
            </wp:positionH>
            <wp:positionV relativeFrom="paragraph">
              <wp:posOffset>254000</wp:posOffset>
            </wp:positionV>
            <wp:extent cx="2000250" cy="1200150"/>
            <wp:effectExtent l="0" t="0" r="0" b="0"/>
            <wp:wrapSquare wrapText="bothSides"/>
            <wp:docPr id="9" name="Picture 9" descr="https://cdn-az.allevents.in/banners/fddb62be69b1122b3b50f6f5c16aa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dn-az.allevents.in/banners/fddb62be69b1122b3b50f6f5c16aa096"/>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002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95595D" w:rsidRPr="0095595D">
        <w:rPr>
          <w:rFonts w:ascii="Times New Roman" w:eastAsia="Times New Roman" w:hAnsi="Times New Roman" w:cs="Times New Roman"/>
          <w:bCs/>
          <w:sz w:val="24"/>
          <w:szCs w:val="24"/>
        </w:rPr>
        <w:t>Poslanik DS Dušan</w:t>
      </w:r>
      <w:r w:rsidR="0095595D">
        <w:rPr>
          <w:rFonts w:ascii="Times New Roman" w:eastAsia="Times New Roman" w:hAnsi="Times New Roman" w:cs="Times New Roman"/>
          <w:bCs/>
          <w:sz w:val="24"/>
          <w:szCs w:val="24"/>
        </w:rPr>
        <w:t xml:space="preserve"> Milisavljević pokrenuo je </w:t>
      </w:r>
      <w:r w:rsidR="00C0246A">
        <w:rPr>
          <w:rFonts w:ascii="Times New Roman" w:eastAsia="Times New Roman" w:hAnsi="Times New Roman" w:cs="Times New Roman"/>
          <w:bCs/>
          <w:sz w:val="24"/>
          <w:szCs w:val="24"/>
        </w:rPr>
        <w:t xml:space="preserve">01. 03. </w:t>
      </w:r>
      <w:r w:rsidR="0095595D" w:rsidRPr="0095595D">
        <w:rPr>
          <w:rFonts w:ascii="Times New Roman" w:eastAsia="Times New Roman" w:hAnsi="Times New Roman" w:cs="Times New Roman"/>
          <w:bCs/>
          <w:sz w:val="24"/>
          <w:szCs w:val="24"/>
        </w:rPr>
        <w:t xml:space="preserve">inicijativu da se u parlamentu održi debata o vršnjačkom nasilju posle najnovijeg incidenta u Subotici gde su učenici jedne osnovne </w:t>
      </w:r>
      <w:r w:rsidRPr="0095595D">
        <w:rPr>
          <w:rFonts w:ascii="Times New Roman" w:eastAsia="Times New Roman" w:hAnsi="Times New Roman" w:cs="Times New Roman"/>
          <w:bCs/>
          <w:sz w:val="24"/>
          <w:szCs w:val="24"/>
        </w:rPr>
        <w:t xml:space="preserve"> </w:t>
      </w:r>
      <w:r w:rsidR="0095595D" w:rsidRPr="0095595D">
        <w:rPr>
          <w:rFonts w:ascii="Times New Roman" w:eastAsia="Times New Roman" w:hAnsi="Times New Roman" w:cs="Times New Roman"/>
          <w:bCs/>
          <w:sz w:val="24"/>
          <w:szCs w:val="24"/>
        </w:rPr>
        <w:t>škole zatražili da se izbaci devojčica obolela od retke bolesti.</w:t>
      </w:r>
      <w:r w:rsidR="00C0246A">
        <w:rPr>
          <w:rFonts w:ascii="Times New Roman" w:eastAsia="Times New Roman" w:hAnsi="Times New Roman" w:cs="Times New Roman"/>
          <w:bCs/>
          <w:sz w:val="24"/>
          <w:szCs w:val="24"/>
        </w:rPr>
        <w:t xml:space="preserve"> </w:t>
      </w:r>
      <w:r w:rsidR="0095595D" w:rsidRPr="0095595D">
        <w:rPr>
          <w:rFonts w:ascii="Times New Roman" w:eastAsia="Times New Roman" w:hAnsi="Times New Roman" w:cs="Times New Roman"/>
          <w:bCs/>
          <w:sz w:val="24"/>
          <w:szCs w:val="24"/>
        </w:rPr>
        <w:t>On je pozvao ministra prosvete Srđana Verbića i predsednicu Odbora za prava deteta Maju Gojković da održe debatu o vršnjačkom nasilju</w:t>
      </w:r>
      <w:r w:rsidR="00C0246A">
        <w:rPr>
          <w:rFonts w:ascii="Times New Roman" w:eastAsia="Times New Roman" w:hAnsi="Times New Roman" w:cs="Times New Roman"/>
          <w:bCs/>
          <w:sz w:val="24"/>
          <w:szCs w:val="24"/>
        </w:rPr>
        <w:t xml:space="preserve"> i obolelima od retkih bolesti. </w:t>
      </w:r>
      <w:r w:rsidR="0095595D" w:rsidRPr="0095595D">
        <w:rPr>
          <w:rFonts w:ascii="Times New Roman" w:eastAsia="Times New Roman" w:hAnsi="Times New Roman" w:cs="Times New Roman"/>
          <w:bCs/>
          <w:sz w:val="24"/>
          <w:szCs w:val="24"/>
        </w:rPr>
        <w:t>Meseci vređanja i zlostavljanja kojima je Gala Savić (11) izložena kulminirali su inicijativom grupe devojčica da Gala bude izbačena iz ško</w:t>
      </w:r>
      <w:r w:rsidR="00C0246A">
        <w:rPr>
          <w:rFonts w:ascii="Times New Roman" w:eastAsia="Times New Roman" w:hAnsi="Times New Roman" w:cs="Times New Roman"/>
          <w:bCs/>
          <w:sz w:val="24"/>
          <w:szCs w:val="24"/>
        </w:rPr>
        <w:t xml:space="preserve">le jer je - neizlečivo bolesna! </w:t>
      </w:r>
      <w:r w:rsidR="0095595D" w:rsidRPr="0095595D">
        <w:rPr>
          <w:rFonts w:ascii="Times New Roman" w:eastAsia="Times New Roman" w:hAnsi="Times New Roman" w:cs="Times New Roman"/>
          <w:bCs/>
          <w:sz w:val="24"/>
          <w:szCs w:val="24"/>
        </w:rPr>
        <w:t>- Pozivam ih da ne zatvaraju oči pred vršnjačkim nasiljem. Treba da pošaljemo poruku da nije sramota da neko boluje od neke bolesti - rekao je Milisavljević u Skupš</w:t>
      </w:r>
      <w:r w:rsidR="00C0246A">
        <w:rPr>
          <w:rFonts w:ascii="Times New Roman" w:eastAsia="Times New Roman" w:hAnsi="Times New Roman" w:cs="Times New Roman"/>
          <w:bCs/>
          <w:sz w:val="24"/>
          <w:szCs w:val="24"/>
        </w:rPr>
        <w:t xml:space="preserve">tini Srbije. </w:t>
      </w:r>
      <w:r w:rsidR="0095595D" w:rsidRPr="0095595D">
        <w:rPr>
          <w:rFonts w:ascii="Times New Roman" w:eastAsia="Times New Roman" w:hAnsi="Times New Roman" w:cs="Times New Roman"/>
          <w:bCs/>
          <w:sz w:val="24"/>
          <w:szCs w:val="24"/>
        </w:rPr>
        <w:t>Milisavljević smatra da je neophodno da se na tu debatu pozovu roditelji, ali je podvukao da to ne predstavlja poziv za sankcionisanje devojčica koje su zatražile izbacivanje.</w:t>
      </w:r>
    </w:p>
    <w:p w:rsidR="00C0246A" w:rsidRPr="0095595D" w:rsidRDefault="00C0246A" w:rsidP="00C0246A">
      <w:pPr>
        <w:spacing w:after="0" w:line="240" w:lineRule="auto"/>
        <w:ind w:firstLine="720"/>
        <w:jc w:val="both"/>
        <w:rPr>
          <w:rFonts w:ascii="Times New Roman" w:eastAsia="Times New Roman" w:hAnsi="Times New Roman" w:cs="Times New Roman"/>
          <w:bCs/>
          <w:sz w:val="24"/>
          <w:szCs w:val="24"/>
        </w:rPr>
      </w:pPr>
    </w:p>
    <w:p w:rsidR="008F5602" w:rsidRPr="008F5602" w:rsidRDefault="008F5602" w:rsidP="008F5602">
      <w:pPr>
        <w:spacing w:after="0" w:line="240" w:lineRule="auto"/>
        <w:jc w:val="center"/>
        <w:rPr>
          <w:rFonts w:ascii="Times New Roman" w:eastAsia="Times New Roman" w:hAnsi="Times New Roman" w:cs="Times New Roman"/>
          <w:b/>
          <w:bCs/>
          <w:color w:val="FF0000"/>
          <w:sz w:val="28"/>
          <w:szCs w:val="24"/>
          <w:lang w:val="en-US"/>
        </w:rPr>
      </w:pPr>
      <w:r w:rsidRPr="008F5602">
        <w:rPr>
          <w:rFonts w:ascii="Times New Roman" w:eastAsia="Times New Roman" w:hAnsi="Times New Roman" w:cs="Times New Roman"/>
          <w:b/>
          <w:bCs/>
          <w:color w:val="FF0000"/>
          <w:sz w:val="28"/>
          <w:szCs w:val="24"/>
          <w:lang w:val="en-US"/>
        </w:rPr>
        <w:t>Medicinski fakultet najpodložniji partijskom uticaju</w:t>
      </w:r>
    </w:p>
    <w:p w:rsidR="008F5602" w:rsidRPr="008F5602" w:rsidRDefault="008F5602" w:rsidP="008F5602">
      <w:pPr>
        <w:spacing w:after="0" w:line="240" w:lineRule="auto"/>
        <w:rPr>
          <w:rFonts w:ascii="Times New Roman" w:eastAsia="Times New Roman" w:hAnsi="Times New Roman" w:cs="Times New Roman"/>
          <w:bCs/>
          <w:sz w:val="24"/>
          <w:szCs w:val="24"/>
          <w:lang w:val="en-US"/>
        </w:rPr>
      </w:pPr>
    </w:p>
    <w:p w:rsidR="008F5602" w:rsidRPr="008F5602" w:rsidRDefault="008F5602" w:rsidP="008F5602">
      <w:pPr>
        <w:spacing w:after="0" w:line="240" w:lineRule="auto"/>
        <w:ind w:firstLine="720"/>
        <w:jc w:val="both"/>
        <w:rPr>
          <w:rFonts w:ascii="Times New Roman" w:eastAsia="Times New Roman" w:hAnsi="Times New Roman" w:cs="Times New Roman"/>
          <w:bCs/>
          <w:sz w:val="24"/>
          <w:szCs w:val="24"/>
          <w:lang w:val="en-US"/>
        </w:rPr>
      </w:pPr>
      <w:r w:rsidRPr="008F5602">
        <w:rPr>
          <w:rFonts w:ascii="Times New Roman" w:eastAsia="Times New Roman" w:hAnsi="Times New Roman" w:cs="Times New Roman"/>
          <w:bCs/>
          <w:sz w:val="24"/>
          <w:szCs w:val="24"/>
          <w:lang w:val="en-US"/>
        </w:rPr>
        <w:t>Institut za evropske poslove i Institut za medije i različitost istraživali su partijsko zapošljavanje na četiri fakulteta Univerziteta u Beogradu - pravnom, ekonomskom, medicinskom i Fakultetu političkih nauka. Kako su Naim Leo Besiri i Ivana Jelača iz ovih organizacija rekli, najviši stepen nepotizma i partijskog uticaja uočen je na Medicinskom f</w:t>
      </w:r>
      <w:r w:rsidRPr="008F5602">
        <w:rPr>
          <w:rFonts w:ascii="Times New Roman" w:hAnsi="Times New Roman" w:cs="Times New Roman"/>
          <w:sz w:val="24"/>
        </w:rPr>
        <w:t xml:space="preserve">akultetu </w:t>
      </w:r>
      <w:hyperlink r:id="rId19" w:history="1">
        <w:r w:rsidRPr="008F5602">
          <w:rPr>
            <w:rFonts w:ascii="Times New Roman" w:eastAsia="Times New Roman" w:hAnsi="Times New Roman" w:cs="Times New Roman"/>
            <w:bCs/>
            <w:color w:val="0000FF"/>
            <w:sz w:val="24"/>
            <w:szCs w:val="24"/>
            <w:u w:val="single"/>
            <w:lang w:val="en-US"/>
          </w:rPr>
          <w:t>http://rs.n1info.com/a137822/Video/Medicinski-fakultet-najpodlozniji-partijskom-uticaju.html</w:t>
        </w:r>
      </w:hyperlink>
      <w:r w:rsidRPr="008F5602">
        <w:rPr>
          <w:rFonts w:ascii="Times New Roman" w:eastAsia="Times New Roman" w:hAnsi="Times New Roman" w:cs="Times New Roman"/>
          <w:bCs/>
          <w:sz w:val="24"/>
          <w:szCs w:val="24"/>
          <w:lang w:val="en-US"/>
        </w:rPr>
        <w:t xml:space="preserve"> </w:t>
      </w:r>
    </w:p>
    <w:p w:rsidR="008F5602" w:rsidRPr="008F5602" w:rsidRDefault="008F5602" w:rsidP="008F5602">
      <w:pPr>
        <w:spacing w:after="0" w:line="240" w:lineRule="auto"/>
        <w:rPr>
          <w:rFonts w:ascii="Times New Roman" w:eastAsia="Times New Roman" w:hAnsi="Times New Roman" w:cs="Times New Roman"/>
          <w:sz w:val="24"/>
          <w:szCs w:val="24"/>
        </w:rPr>
      </w:pPr>
    </w:p>
    <w:p w:rsidR="008F5602" w:rsidRPr="008F5602" w:rsidRDefault="008F5602" w:rsidP="008F5602">
      <w:pPr>
        <w:spacing w:after="0" w:line="240" w:lineRule="auto"/>
        <w:jc w:val="center"/>
        <w:rPr>
          <w:rFonts w:ascii="Times New Roman" w:eastAsia="Times New Roman" w:hAnsi="Times New Roman" w:cs="Times New Roman"/>
          <w:b/>
          <w:bCs/>
          <w:color w:val="FF0000"/>
          <w:sz w:val="28"/>
          <w:szCs w:val="24"/>
        </w:rPr>
      </w:pPr>
      <w:r w:rsidRPr="008F5602">
        <w:rPr>
          <w:rFonts w:ascii="Times New Roman" w:eastAsia="Times New Roman" w:hAnsi="Times New Roman" w:cs="Times New Roman"/>
          <w:b/>
          <w:bCs/>
          <w:color w:val="FF0000"/>
          <w:sz w:val="28"/>
          <w:szCs w:val="24"/>
        </w:rPr>
        <w:t>Palilulski školarci u „Borbi protiv droge”</w:t>
      </w:r>
    </w:p>
    <w:p w:rsidR="008F5602" w:rsidRPr="008F5602" w:rsidRDefault="008F5602" w:rsidP="008F5602">
      <w:pPr>
        <w:spacing w:after="0" w:line="240" w:lineRule="auto"/>
        <w:rPr>
          <w:rFonts w:ascii="Times New Roman" w:eastAsia="Times New Roman" w:hAnsi="Times New Roman" w:cs="Times New Roman"/>
          <w:sz w:val="24"/>
          <w:szCs w:val="24"/>
        </w:rPr>
      </w:pPr>
    </w:p>
    <w:p w:rsidR="008F5602" w:rsidRDefault="008F5602" w:rsidP="008F5602">
      <w:pPr>
        <w:spacing w:after="0" w:line="240" w:lineRule="auto"/>
        <w:ind w:firstLine="720"/>
        <w:jc w:val="both"/>
        <w:rPr>
          <w:rFonts w:ascii="Times New Roman" w:eastAsia="Times New Roman" w:hAnsi="Times New Roman" w:cs="Times New Roman"/>
          <w:sz w:val="24"/>
          <w:szCs w:val="24"/>
        </w:rPr>
      </w:pPr>
      <w:r w:rsidRPr="008F5602">
        <w:rPr>
          <w:rFonts w:ascii="Times New Roman" w:eastAsia="Times New Roman" w:hAnsi="Times New Roman" w:cs="Times New Roman"/>
          <w:sz w:val="24"/>
          <w:szCs w:val="24"/>
        </w:rPr>
        <w:t xml:space="preserve">Gradska opština Palilula organizuje akciju pod nazivom „Borba protiv droge na Paliluli”, namenjenu đacima viših razreda osnovnih i srednjih škola. „Borba” je počela 25. februara tribinom o narkomaniji, posle koje je prikazana predstava „Ljubav u doba kokaina” u Ustanovi kulture „Palilula”. Na tribini su učestvovali dr Aleksandar Vujošević, psihijatar u Specijalnoj </w:t>
      </w:r>
      <w:r w:rsidRPr="008F5602">
        <w:rPr>
          <w:rFonts w:ascii="Times New Roman" w:eastAsia="Times New Roman" w:hAnsi="Times New Roman" w:cs="Times New Roman"/>
          <w:sz w:val="24"/>
          <w:szCs w:val="24"/>
        </w:rPr>
        <w:lastRenderedPageBreak/>
        <w:t>bolnici za bolesti zavisnosti u Drajzerovoj, Andreja Jovanović, koordinator centra „Zemlja živih”, koji se bavi rehabilitacijom zavisnika, Goran Radenković, profesor na Bogosloviji, Simonida Milojković, autorka knjige i predstave „Ljubav u doba kokaina” i izlečeni narkoman, koji su u otvorenom razgovoru sa publikom ispričali užas kroz koji prolaze zavisnici i njihove porodice. Predstava „Ljubav u doba kokaina” je istinita priča o dvoje mladih koji su neoprezno zakoračili u pakao droge i pošli na put bez povratka. U režiji Radeta Vukotića, glavne uloge igraju Marijana Mićić i Marko Marković. Tribina i predstava biće održane u svim palilulskim osnovnim i srednjim školama gde će svaki učenik na poklon dobiti knjigu „Ljubav u doba kokaina”.</w:t>
      </w:r>
    </w:p>
    <w:p w:rsidR="0095595D" w:rsidRDefault="0095595D" w:rsidP="0095595D">
      <w:pPr>
        <w:spacing w:after="0" w:line="240" w:lineRule="auto"/>
        <w:jc w:val="both"/>
        <w:rPr>
          <w:rFonts w:ascii="Times New Roman" w:eastAsia="Times New Roman" w:hAnsi="Times New Roman" w:cs="Times New Roman"/>
          <w:sz w:val="24"/>
          <w:szCs w:val="24"/>
        </w:rPr>
      </w:pPr>
    </w:p>
    <w:p w:rsidR="0095595D" w:rsidRPr="0095595D" w:rsidRDefault="0095595D" w:rsidP="00423A29">
      <w:pPr>
        <w:spacing w:after="0" w:line="240" w:lineRule="auto"/>
        <w:jc w:val="center"/>
        <w:rPr>
          <w:rFonts w:ascii="Times New Roman" w:eastAsia="Times New Roman" w:hAnsi="Times New Roman" w:cs="Times New Roman"/>
          <w:b/>
          <w:color w:val="FF0000"/>
          <w:sz w:val="28"/>
          <w:szCs w:val="24"/>
        </w:rPr>
      </w:pPr>
      <w:r w:rsidRPr="0095595D">
        <w:rPr>
          <w:rFonts w:ascii="Times New Roman" w:eastAsia="Times New Roman" w:hAnsi="Times New Roman" w:cs="Times New Roman"/>
          <w:b/>
          <w:color w:val="FF0000"/>
          <w:sz w:val="28"/>
          <w:szCs w:val="24"/>
        </w:rPr>
        <w:t>Škola štiti male nasilnike</w:t>
      </w:r>
    </w:p>
    <w:p w:rsidR="0095595D" w:rsidRPr="0095595D" w:rsidRDefault="0095595D" w:rsidP="00423A29">
      <w:pPr>
        <w:spacing w:after="0" w:line="240" w:lineRule="auto"/>
        <w:jc w:val="both"/>
        <w:rPr>
          <w:rFonts w:ascii="Times New Roman" w:eastAsia="Times New Roman" w:hAnsi="Times New Roman" w:cs="Times New Roman"/>
          <w:sz w:val="24"/>
          <w:szCs w:val="24"/>
        </w:rPr>
      </w:pPr>
    </w:p>
    <w:p w:rsidR="004613C5" w:rsidRDefault="004613C5" w:rsidP="004613C5">
      <w:pPr>
        <w:spacing w:after="0" w:line="240" w:lineRule="auto"/>
        <w:ind w:firstLine="720"/>
        <w:jc w:val="both"/>
        <w:rPr>
          <w:rFonts w:ascii="Times New Roman" w:eastAsia="Times New Roman" w:hAnsi="Times New Roman" w:cs="Times New Roman"/>
          <w:sz w:val="24"/>
          <w:szCs w:val="24"/>
        </w:rPr>
      </w:pPr>
      <w:r w:rsidRPr="0095595D">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037180FF" wp14:editId="346E6757">
            <wp:simplePos x="0" y="0"/>
            <wp:positionH relativeFrom="column">
              <wp:posOffset>4029075</wp:posOffset>
            </wp:positionH>
            <wp:positionV relativeFrom="paragraph">
              <wp:posOffset>233680</wp:posOffset>
            </wp:positionV>
            <wp:extent cx="1905000" cy="1316355"/>
            <wp:effectExtent l="0" t="0" r="0" b="0"/>
            <wp:wrapSquare wrapText="bothSides"/>
            <wp:docPr id="16" name="Picture 16" descr="Фото: приватна архива">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приватна архива">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95D" w:rsidRPr="0095595D">
        <w:rPr>
          <w:rFonts w:ascii="Times New Roman" w:eastAsia="Times New Roman" w:hAnsi="Times New Roman" w:cs="Times New Roman"/>
          <w:bCs/>
          <w:sz w:val="24"/>
          <w:szCs w:val="24"/>
        </w:rPr>
        <w:t>Priča o 11-godišnjoj Gali S. iz Subotice, oboleloj od bulozne epidermolize, žrtve vršnjačkog nasilja, podigla je veliku prašinu u javnosti, a pitanje uzroka, rešenja i posledica sve se glasnije postavlja.</w:t>
      </w:r>
      <w:r>
        <w:rPr>
          <w:rFonts w:ascii="Times New Roman" w:eastAsia="Times New Roman" w:hAnsi="Times New Roman" w:cs="Times New Roman"/>
          <w:sz w:val="24"/>
          <w:szCs w:val="24"/>
        </w:rPr>
        <w:t xml:space="preserve"> </w:t>
      </w:r>
      <w:r w:rsidR="0095595D" w:rsidRPr="0095595D">
        <w:rPr>
          <w:rFonts w:ascii="Times New Roman" w:eastAsia="Times New Roman" w:hAnsi="Times New Roman" w:cs="Times New Roman"/>
          <w:sz w:val="24"/>
          <w:szCs w:val="24"/>
        </w:rPr>
        <w:t>Đorđija Aksenijtević, njena majka, kaže da je ćerka od septembra trpela nasilje vršnjaka, koji s</w:t>
      </w:r>
      <w:r>
        <w:rPr>
          <w:rFonts w:ascii="Times New Roman" w:eastAsia="Times New Roman" w:hAnsi="Times New Roman" w:cs="Times New Roman"/>
          <w:sz w:val="24"/>
          <w:szCs w:val="24"/>
        </w:rPr>
        <w:t xml:space="preserve">u hteli da je izbace iz razreda </w:t>
      </w:r>
      <w:r w:rsidR="0095595D" w:rsidRPr="0095595D">
        <w:rPr>
          <w:rFonts w:ascii="Times New Roman" w:eastAsia="Times New Roman" w:hAnsi="Times New Roman" w:cs="Times New Roman"/>
          <w:sz w:val="24"/>
          <w:szCs w:val="24"/>
        </w:rPr>
        <w:t>- Najviše su joj zamerali što zbog nje nisu menjali učionicu, nego su većinu predmeta imali u istoj prostoriji. Odmah prijavila šta se mojoj ćerki dešava, ali škola nije adekvatno i na vreme reagovala. Oni su reagovali na poslednji događaj i škola pokušava da izbegne odgovornost. Nasilje se nije desilo u nečijoj kući, pa da ja krivim roditelje dece da nisu bili dobri domaćini, nasilje se desilo u školi - kaže za “Dnevnik” Đorđija Aksentijević.</w:t>
      </w:r>
    </w:p>
    <w:p w:rsidR="0095595D" w:rsidRPr="004613C5" w:rsidRDefault="0095595D" w:rsidP="004613C5">
      <w:pPr>
        <w:spacing w:after="0" w:line="240" w:lineRule="auto"/>
        <w:ind w:firstLine="720"/>
        <w:jc w:val="both"/>
        <w:rPr>
          <w:rFonts w:ascii="Times New Roman" w:eastAsia="Times New Roman" w:hAnsi="Times New Roman" w:cs="Times New Roman"/>
          <w:sz w:val="24"/>
          <w:szCs w:val="24"/>
        </w:rPr>
      </w:pPr>
      <w:r w:rsidRPr="0095595D">
        <w:rPr>
          <w:rFonts w:ascii="Times New Roman" w:eastAsia="Times New Roman" w:hAnsi="Times New Roman" w:cs="Times New Roman"/>
          <w:sz w:val="24"/>
          <w:szCs w:val="24"/>
        </w:rPr>
        <w:t>Statusom koji je napisala na svom fejsbuk profilu želela je skrene pažnju deci, roditeljima i školi, ali je time iz</w:t>
      </w:r>
      <w:r w:rsidR="004613C5">
        <w:rPr>
          <w:rFonts w:ascii="Times New Roman" w:eastAsia="Times New Roman" w:hAnsi="Times New Roman" w:cs="Times New Roman"/>
          <w:sz w:val="24"/>
          <w:szCs w:val="24"/>
        </w:rPr>
        <w:t xml:space="preserve">azvala veliku rakciju javnosti. </w:t>
      </w:r>
      <w:r w:rsidRPr="0095595D">
        <w:rPr>
          <w:rFonts w:ascii="Times New Roman" w:eastAsia="Times New Roman" w:hAnsi="Times New Roman" w:cs="Times New Roman"/>
          <w:sz w:val="24"/>
          <w:szCs w:val="24"/>
        </w:rPr>
        <w:t>- Ovde se radi o jednoj grupi agresivne dece, egzekutora, koji žele da iz svog okruženja odstrane moju ćerku. Na njihovom spisku za odstranjivanje je još dvoje druge dece, jedna devojčica i jedan dečak, s kojima ratuju.</w:t>
      </w:r>
      <w:r w:rsidR="004613C5">
        <w:rPr>
          <w:rFonts w:ascii="Times New Roman" w:eastAsia="Times New Roman" w:hAnsi="Times New Roman" w:cs="Times New Roman"/>
          <w:sz w:val="24"/>
          <w:szCs w:val="24"/>
        </w:rPr>
        <w:t xml:space="preserve"> </w:t>
      </w:r>
      <w:r w:rsidRPr="0095595D">
        <w:rPr>
          <w:rFonts w:ascii="Times New Roman" w:eastAsia="Times New Roman" w:hAnsi="Times New Roman" w:cs="Times New Roman"/>
          <w:sz w:val="24"/>
          <w:szCs w:val="24"/>
        </w:rPr>
        <w:t>Doduše, moja ćerka nije doživela fizičko zlostavljanje, nju niko ne dira. Ali ona sedi pet časova i ne sme da ustane, jer ako ustane da baci papir, oni joj kažu da sedne, jer se može desiti da padne, pa će oni biti krivi - priča ova žena, koju je najviše pogodilo to što škola tvrdi da je sve učinjeno da se problem reši.</w:t>
      </w:r>
      <w:r>
        <w:rPr>
          <w:rFonts w:ascii="Times New Roman" w:eastAsia="Times New Roman" w:hAnsi="Times New Roman" w:cs="Times New Roman"/>
          <w:sz w:val="24"/>
          <w:szCs w:val="24"/>
        </w:rPr>
        <w:t xml:space="preserve"> </w:t>
      </w:r>
      <w:r w:rsidRPr="0095595D">
        <w:rPr>
          <w:rFonts w:ascii="Times New Roman" w:eastAsia="Times New Roman" w:hAnsi="Times New Roman" w:cs="Times New Roman"/>
          <w:b/>
          <w:i/>
          <w:color w:val="FF0000"/>
          <w:sz w:val="24"/>
          <w:szCs w:val="24"/>
        </w:rPr>
        <w:t>(</w:t>
      </w:r>
      <w:r>
        <w:rPr>
          <w:rFonts w:ascii="Times New Roman" w:eastAsia="Times New Roman" w:hAnsi="Times New Roman" w:cs="Times New Roman"/>
          <w:b/>
          <w:i/>
          <w:color w:val="FF0000"/>
          <w:sz w:val="24"/>
          <w:szCs w:val="24"/>
        </w:rPr>
        <w:t>→</w:t>
      </w:r>
      <w:r w:rsidRPr="0095595D">
        <w:rPr>
          <w:rFonts w:ascii="Times New Roman" w:eastAsia="Times New Roman" w:hAnsi="Times New Roman" w:cs="Times New Roman"/>
          <w:b/>
          <w:i/>
          <w:color w:val="FF0000"/>
          <w:sz w:val="24"/>
          <w:szCs w:val="24"/>
        </w:rPr>
        <w:t>Press Clipping)</w:t>
      </w:r>
    </w:p>
    <w:p w:rsidR="0095595D" w:rsidRPr="00423A29" w:rsidRDefault="0095595D" w:rsidP="00423A29">
      <w:pPr>
        <w:spacing w:after="0" w:line="240" w:lineRule="auto"/>
        <w:jc w:val="both"/>
        <w:rPr>
          <w:rFonts w:ascii="Times New Roman" w:eastAsia="Times New Roman" w:hAnsi="Times New Roman" w:cs="Times New Roman"/>
          <w:sz w:val="24"/>
          <w:szCs w:val="24"/>
        </w:rPr>
      </w:pPr>
    </w:p>
    <w:p w:rsidR="00786A81" w:rsidRPr="00786A81" w:rsidRDefault="00786A81" w:rsidP="00786A81">
      <w:pPr>
        <w:spacing w:after="0" w:line="240" w:lineRule="auto"/>
        <w:jc w:val="center"/>
        <w:rPr>
          <w:rFonts w:ascii="Times New Roman" w:eastAsia="Times New Roman" w:hAnsi="Times New Roman" w:cs="Times New Roman"/>
          <w:b/>
          <w:bCs/>
          <w:color w:val="FF0000"/>
          <w:sz w:val="28"/>
          <w:szCs w:val="24"/>
          <w:lang w:val="en-US"/>
        </w:rPr>
      </w:pPr>
      <w:r w:rsidRPr="00786A81">
        <w:rPr>
          <w:rFonts w:ascii="Times New Roman" w:eastAsia="Times New Roman" w:hAnsi="Times New Roman" w:cs="Times New Roman"/>
          <w:b/>
          <w:bCs/>
          <w:color w:val="FF0000"/>
          <w:sz w:val="28"/>
          <w:szCs w:val="24"/>
          <w:lang w:val="en-US"/>
        </w:rPr>
        <w:t>Katolička crkva priznala da je napravila "ogromne greške"</w:t>
      </w:r>
    </w:p>
    <w:p w:rsidR="00D1749F" w:rsidRDefault="00D1749F" w:rsidP="00786A81">
      <w:pPr>
        <w:spacing w:after="0" w:line="240" w:lineRule="auto"/>
        <w:ind w:firstLine="720"/>
        <w:jc w:val="both"/>
        <w:rPr>
          <w:rFonts w:ascii="Times New Roman" w:eastAsia="Times New Roman" w:hAnsi="Times New Roman" w:cs="Times New Roman"/>
          <w:bCs/>
          <w:sz w:val="24"/>
          <w:szCs w:val="24"/>
          <w:lang w:val="en-US"/>
        </w:rPr>
      </w:pPr>
    </w:p>
    <w:p w:rsidR="00786A81" w:rsidRPr="00786A81" w:rsidRDefault="00786A81" w:rsidP="00786A81">
      <w:pPr>
        <w:spacing w:after="0" w:line="240" w:lineRule="auto"/>
        <w:ind w:firstLine="720"/>
        <w:jc w:val="both"/>
        <w:rPr>
          <w:rFonts w:ascii="Times New Roman" w:eastAsia="Times New Roman" w:hAnsi="Times New Roman" w:cs="Times New Roman"/>
          <w:bCs/>
          <w:sz w:val="24"/>
          <w:szCs w:val="24"/>
          <w:lang w:val="en-US"/>
        </w:rPr>
      </w:pPr>
      <w:r w:rsidRPr="00786A81">
        <w:rPr>
          <w:rFonts w:ascii="Times New Roman" w:eastAsia="Times New Roman" w:hAnsi="Times New Roman" w:cs="Times New Roman"/>
          <w:bCs/>
          <w:sz w:val="24"/>
          <w:szCs w:val="24"/>
          <w:lang w:val="en-US"/>
        </w:rPr>
        <w:t xml:space="preserve">Kardinal Džordž Pel, savetnik rimokatoličkog poglavara, izjavio je pred australijskom komisijom za istragu navoda o sveštenicima koji su seksualno zlostavljali decu, da "Katolička crkva jeste napravila ogromne greške". </w:t>
      </w:r>
      <w:r w:rsidRPr="00786A81">
        <w:rPr>
          <w:rFonts w:ascii="Times New Roman" w:eastAsia="Times New Roman" w:hAnsi="Times New Roman" w:cs="Times New Roman"/>
          <w:sz w:val="24"/>
          <w:szCs w:val="24"/>
          <w:lang w:val="en-US"/>
        </w:rPr>
        <w:t>Pel koji je bivši sidnejski nadbiskup, komisiji u Sidneju dao je kasno  izjavu iz Rima preko video linka.</w:t>
      </w:r>
      <w:r w:rsidRPr="00786A81">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U Sidneju su svedočenje o ovim optužbama pratile žrtve zlostavljanja i članovi njihovih porodica koji su tim povodom otputovali u Australiju.</w:t>
      </w:r>
      <w:r w:rsidRPr="00786A81">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Upitan šta Vatikan čini u vezi sa ovim optužbama, Pel je rekao da nije tu da bi "brani ono što ne može da odbrani".</w:t>
      </w:r>
      <w:r w:rsidRPr="00786A81">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Kardinal je rekao da su mnoge optužbe iz verodostojnih izvora često bile odbačene "u skandaloznim okolnostima".</w:t>
      </w:r>
      <w:r w:rsidRPr="00786A81">
        <w:rPr>
          <w:rFonts w:ascii="Times New Roman" w:eastAsia="Times New Roman" w:hAnsi="Times New Roman" w:cs="Times New Roman"/>
          <w:bCs/>
          <w:sz w:val="24"/>
          <w:szCs w:val="24"/>
          <w:lang w:val="en-US"/>
        </w:rPr>
        <w:t xml:space="preserve"> </w:t>
      </w:r>
    </w:p>
    <w:p w:rsidR="00786A81" w:rsidRDefault="00786A81" w:rsidP="00A44B1C">
      <w:pPr>
        <w:spacing w:after="0" w:line="240" w:lineRule="auto"/>
        <w:ind w:firstLine="720"/>
        <w:jc w:val="both"/>
        <w:rPr>
          <w:rFonts w:ascii="Times New Roman" w:eastAsia="Times New Roman" w:hAnsi="Times New Roman" w:cs="Times New Roman"/>
          <w:bCs/>
          <w:sz w:val="24"/>
          <w:szCs w:val="24"/>
          <w:lang w:val="en-US"/>
        </w:rPr>
      </w:pPr>
      <w:r w:rsidRPr="00786A81">
        <w:rPr>
          <w:rFonts w:ascii="Times New Roman" w:eastAsia="Times New Roman" w:hAnsi="Times New Roman" w:cs="Times New Roman"/>
          <w:sz w:val="24"/>
          <w:szCs w:val="24"/>
          <w:lang w:val="en-US"/>
        </w:rPr>
        <w:t>Papa Franja ranije je uputio pismo biskupima i katoličkim verskim liderima u kojem ih je pozvao da nikada više ne prikrivaju skandale u vezi sa pedofilijom u toj crkvi.</w:t>
      </w:r>
    </w:p>
    <w:p w:rsidR="00A44B1C" w:rsidRPr="00A44B1C" w:rsidRDefault="00A44B1C" w:rsidP="00A44B1C">
      <w:pPr>
        <w:spacing w:after="0" w:line="240" w:lineRule="auto"/>
        <w:ind w:firstLine="720"/>
        <w:jc w:val="both"/>
        <w:rPr>
          <w:rFonts w:ascii="Times New Roman" w:eastAsia="Times New Roman" w:hAnsi="Times New Roman" w:cs="Times New Roman"/>
          <w:bCs/>
          <w:sz w:val="24"/>
          <w:szCs w:val="24"/>
          <w:lang w:val="en-US"/>
        </w:rPr>
      </w:pPr>
    </w:p>
    <w:p w:rsidR="00C0246A" w:rsidRPr="00C53AFD" w:rsidRDefault="00C0246A" w:rsidP="00C0246A">
      <w:pPr>
        <w:spacing w:after="0" w:line="240" w:lineRule="auto"/>
        <w:jc w:val="center"/>
        <w:rPr>
          <w:rFonts w:ascii="Times New Roman" w:eastAsia="Times New Roman" w:hAnsi="Times New Roman" w:cs="Times New Roman"/>
          <w:b/>
          <w:color w:val="FF0000"/>
          <w:sz w:val="28"/>
          <w:szCs w:val="24"/>
        </w:rPr>
      </w:pPr>
      <w:r w:rsidRPr="00C53AFD">
        <w:rPr>
          <w:rFonts w:ascii="Times New Roman" w:eastAsia="Times New Roman" w:hAnsi="Times New Roman" w:cs="Times New Roman"/>
          <w:b/>
          <w:color w:val="FF0000"/>
          <w:sz w:val="28"/>
          <w:szCs w:val="24"/>
        </w:rPr>
        <w:lastRenderedPageBreak/>
        <w:t>Hamburg: Tro</w:t>
      </w:r>
      <w:r w:rsidR="00C53AFD" w:rsidRPr="00C53AFD">
        <w:rPr>
          <w:rFonts w:ascii="Times New Roman" w:eastAsia="Times New Roman" w:hAnsi="Times New Roman" w:cs="Times New Roman"/>
          <w:b/>
          <w:color w:val="FF0000"/>
          <w:sz w:val="28"/>
          <w:szCs w:val="24"/>
        </w:rPr>
        <w:t>jica maloletnika srpskog porekla</w:t>
      </w:r>
      <w:r w:rsidRPr="00C53AFD">
        <w:rPr>
          <w:rFonts w:ascii="Times New Roman" w:eastAsia="Times New Roman" w:hAnsi="Times New Roman" w:cs="Times New Roman"/>
          <w:b/>
          <w:color w:val="FF0000"/>
          <w:sz w:val="28"/>
          <w:szCs w:val="24"/>
        </w:rPr>
        <w:t xml:space="preserve"> silovali tinejdžerku</w:t>
      </w:r>
    </w:p>
    <w:p w:rsidR="00C0246A" w:rsidRPr="00C0246A" w:rsidRDefault="00C0246A" w:rsidP="00C0246A">
      <w:pPr>
        <w:spacing w:after="0" w:line="240" w:lineRule="auto"/>
        <w:rPr>
          <w:rFonts w:ascii="Times New Roman" w:eastAsia="Times New Roman" w:hAnsi="Times New Roman" w:cs="Times New Roman"/>
          <w:sz w:val="24"/>
          <w:szCs w:val="24"/>
        </w:rPr>
      </w:pPr>
    </w:p>
    <w:p w:rsidR="00C0246A" w:rsidRDefault="00C0246A" w:rsidP="004613C5">
      <w:pPr>
        <w:spacing w:after="0" w:line="240" w:lineRule="auto"/>
        <w:ind w:firstLine="720"/>
        <w:jc w:val="both"/>
        <w:rPr>
          <w:rFonts w:ascii="Times New Roman" w:eastAsia="Times New Roman" w:hAnsi="Times New Roman" w:cs="Times New Roman"/>
          <w:sz w:val="24"/>
          <w:szCs w:val="24"/>
        </w:rPr>
      </w:pPr>
      <w:r w:rsidRPr="00C0246A">
        <w:rPr>
          <w:rFonts w:ascii="Times New Roman" w:eastAsia="Times New Roman" w:hAnsi="Times New Roman" w:cs="Times New Roman"/>
          <w:sz w:val="24"/>
          <w:szCs w:val="24"/>
        </w:rPr>
        <w:t>Hamburška policija uhapsila je trojicu maloletnika srpskog porekla od 15, 16 i 14 godina, koji su osumnjičeni za silovanje jedne tinejdžerke (14) u tom gradu, preneli su nemački mediji.</w:t>
      </w:r>
      <w:r w:rsidR="004613C5">
        <w:rPr>
          <w:rFonts w:ascii="Times New Roman" w:eastAsia="Times New Roman" w:hAnsi="Times New Roman" w:cs="Times New Roman"/>
          <w:sz w:val="24"/>
          <w:szCs w:val="24"/>
        </w:rPr>
        <w:t xml:space="preserve"> </w:t>
      </w:r>
      <w:r w:rsidRPr="00C0246A">
        <w:rPr>
          <w:rFonts w:ascii="Times New Roman" w:eastAsia="Times New Roman" w:hAnsi="Times New Roman" w:cs="Times New Roman"/>
          <w:sz w:val="24"/>
          <w:szCs w:val="24"/>
        </w:rPr>
        <w:t>Trojici uhapšenih je određen pritvor, a tužilaštvo ih tereti za čak tri krivična dela: seksualno zlostavljanje, nanošenje teških telesnih povreda i pokušaj ubistva.</w:t>
      </w:r>
      <w:r w:rsidR="004613C5">
        <w:rPr>
          <w:rFonts w:ascii="Times New Roman" w:eastAsia="Times New Roman" w:hAnsi="Times New Roman" w:cs="Times New Roman"/>
          <w:sz w:val="24"/>
          <w:szCs w:val="24"/>
        </w:rPr>
        <w:t xml:space="preserve"> </w:t>
      </w:r>
      <w:r w:rsidRPr="00C0246A">
        <w:rPr>
          <w:rFonts w:ascii="Times New Roman" w:eastAsia="Times New Roman" w:hAnsi="Times New Roman" w:cs="Times New Roman"/>
          <w:sz w:val="24"/>
          <w:szCs w:val="24"/>
        </w:rPr>
        <w:t>Kako prenose nemački mediji, žrtva je bila pod zaštitom tzv Kancelarije za mlade i živela je u omladinskom domu. Sumnja se da je u stan u kome se dogodio gnusan zloločin bila namamljena, a da je zlostavljanje usledilo nakon što se tinejdžerka onesvestila od alkohola, koje su svo četvoro tokom noći konzumirali u velikim količinama.</w:t>
      </w:r>
      <w:r w:rsidR="004613C5">
        <w:rPr>
          <w:rFonts w:ascii="Times New Roman" w:eastAsia="Times New Roman" w:hAnsi="Times New Roman" w:cs="Times New Roman"/>
          <w:sz w:val="24"/>
          <w:szCs w:val="24"/>
        </w:rPr>
        <w:t xml:space="preserve"> </w:t>
      </w:r>
      <w:r w:rsidRPr="00C0246A">
        <w:rPr>
          <w:rFonts w:ascii="Times New Roman" w:eastAsia="Times New Roman" w:hAnsi="Times New Roman" w:cs="Times New Roman"/>
          <w:sz w:val="24"/>
          <w:szCs w:val="24"/>
        </w:rPr>
        <w:t>Zločin je otkriven sutradan kada se devojka probudila obnažena u stanu jednog od uhapšenih maloletnika, sa vidljivim povredama i tragovima silovanja. Mladiće nije zatekla u stanu, već je polu gola i u teškom stanju izjurila na ulicu kako bi pozvala pomoć.</w:t>
      </w:r>
    </w:p>
    <w:p w:rsidR="00C0246A" w:rsidRPr="00786A81" w:rsidRDefault="00C0246A" w:rsidP="00786A81">
      <w:pPr>
        <w:spacing w:after="0" w:line="240" w:lineRule="auto"/>
        <w:rPr>
          <w:rFonts w:ascii="Times New Roman" w:eastAsia="Times New Roman" w:hAnsi="Times New Roman" w:cs="Times New Roman"/>
          <w:sz w:val="24"/>
          <w:szCs w:val="24"/>
        </w:rPr>
      </w:pPr>
    </w:p>
    <w:p w:rsidR="00786A81" w:rsidRPr="00D1749F" w:rsidRDefault="00786A81" w:rsidP="00786A81">
      <w:pPr>
        <w:spacing w:after="0" w:line="240" w:lineRule="auto"/>
        <w:jc w:val="center"/>
        <w:rPr>
          <w:rFonts w:ascii="Times New Roman" w:eastAsia="Times New Roman" w:hAnsi="Times New Roman" w:cs="Times New Roman"/>
          <w:b/>
          <w:bCs/>
          <w:color w:val="FF0000"/>
          <w:sz w:val="28"/>
          <w:szCs w:val="24"/>
          <w:lang w:val="en-US"/>
        </w:rPr>
      </w:pPr>
      <w:r w:rsidRPr="00D1749F">
        <w:rPr>
          <w:rFonts w:ascii="Times New Roman" w:eastAsia="Times New Roman" w:hAnsi="Times New Roman" w:cs="Times New Roman"/>
          <w:b/>
          <w:bCs/>
          <w:color w:val="FF0000"/>
          <w:sz w:val="28"/>
          <w:szCs w:val="24"/>
          <w:lang w:val="en-US"/>
        </w:rPr>
        <w:t>Dekan: Ekonomski fakultet odoleva pritiscima</w:t>
      </w:r>
    </w:p>
    <w:p w:rsidR="00786A81" w:rsidRPr="00786A81" w:rsidRDefault="00786A81" w:rsidP="00786A81">
      <w:pPr>
        <w:spacing w:after="0" w:line="240" w:lineRule="auto"/>
        <w:rPr>
          <w:rFonts w:ascii="Times New Roman" w:eastAsia="Times New Roman" w:hAnsi="Times New Roman" w:cs="Times New Roman"/>
          <w:sz w:val="24"/>
          <w:szCs w:val="24"/>
          <w:lang w:val="en-US"/>
        </w:rPr>
      </w:pPr>
      <w:r w:rsidRPr="00786A81">
        <w:rPr>
          <w:rFonts w:ascii="Times New Roman" w:eastAsia="Times New Roman" w:hAnsi="Times New Roman" w:cs="Times New Roman"/>
          <w:sz w:val="24"/>
          <w:szCs w:val="24"/>
          <w:lang w:val="en-US"/>
        </w:rPr>
        <w:t xml:space="preserve"> </w:t>
      </w:r>
    </w:p>
    <w:p w:rsidR="00D1749F" w:rsidRDefault="00786A81" w:rsidP="00D1749F">
      <w:pPr>
        <w:spacing w:after="0" w:line="240" w:lineRule="auto"/>
        <w:ind w:firstLine="720"/>
        <w:jc w:val="both"/>
        <w:rPr>
          <w:rFonts w:ascii="Times New Roman" w:eastAsia="Times New Roman" w:hAnsi="Times New Roman" w:cs="Times New Roman"/>
          <w:bCs/>
          <w:sz w:val="24"/>
          <w:szCs w:val="24"/>
          <w:lang w:val="en-US"/>
        </w:rPr>
      </w:pPr>
      <w:r w:rsidRPr="00786A81">
        <w:rPr>
          <w:rFonts w:ascii="Times New Roman" w:eastAsia="Times New Roman" w:hAnsi="Times New Roman" w:cs="Times New Roman"/>
          <w:bCs/>
          <w:sz w:val="24"/>
          <w:szCs w:val="24"/>
          <w:lang w:val="en-US"/>
        </w:rPr>
        <w:t>Branislav Boričić, dekan Ekonomskog fakulteta u Beogradu uputio je protest N1 televiziji zbog, kako je naveo, "stavljanja Ekonomskog fakulteta u negativan kontekst" u prilogu o partijskom zaposljavanju i nepotizmu u akademskoj zajednici.</w:t>
      </w:r>
      <w:r w:rsidR="00D1749F">
        <w:rPr>
          <w:rFonts w:ascii="Times New Roman" w:eastAsia="Times New Roman" w:hAnsi="Times New Roman" w:cs="Times New Roman"/>
          <w:bCs/>
          <w:sz w:val="24"/>
          <w:szCs w:val="24"/>
          <w:lang w:val="en-US"/>
        </w:rPr>
        <w:t xml:space="preserve"> </w:t>
      </w:r>
      <w:r w:rsidRPr="00D1749F">
        <w:rPr>
          <w:rFonts w:ascii="Times New Roman" w:eastAsia="Times New Roman" w:hAnsi="Times New Roman" w:cs="Times New Roman"/>
          <w:bCs/>
          <w:sz w:val="24"/>
          <w:szCs w:val="24"/>
          <w:lang w:val="en-US"/>
        </w:rPr>
        <w:t>Prilog je pošao od istraživanja postojanja korupcije</w:t>
      </w:r>
      <w:r w:rsidR="00D1749F">
        <w:rPr>
          <w:rFonts w:ascii="Times New Roman" w:eastAsia="Times New Roman" w:hAnsi="Times New Roman" w:cs="Times New Roman"/>
          <w:sz w:val="24"/>
          <w:szCs w:val="24"/>
          <w:lang w:val="en-US"/>
        </w:rPr>
        <w:t xml:space="preserve">, </w:t>
      </w:r>
      <w:r w:rsidRPr="00786A81">
        <w:rPr>
          <w:rFonts w:ascii="Times New Roman" w:eastAsia="Times New Roman" w:hAnsi="Times New Roman" w:cs="Times New Roman"/>
          <w:sz w:val="24"/>
          <w:szCs w:val="24"/>
          <w:lang w:val="en-US"/>
        </w:rPr>
        <w:t>nepotizma i kronizma na četiri fakulteta Beogradskog univerziteta, među kojima se spominje i Ekonomski fakultet, a koje je sproveo Institut za medije i različitost.</w:t>
      </w:r>
    </w:p>
    <w:p w:rsidR="00786A81" w:rsidRPr="00D1749F" w:rsidRDefault="00786A81" w:rsidP="00D1749F">
      <w:pPr>
        <w:spacing w:after="0" w:line="240" w:lineRule="auto"/>
        <w:ind w:firstLine="720"/>
        <w:jc w:val="both"/>
        <w:rPr>
          <w:rFonts w:ascii="Times New Roman" w:eastAsia="Times New Roman" w:hAnsi="Times New Roman" w:cs="Times New Roman"/>
          <w:bCs/>
          <w:sz w:val="24"/>
          <w:szCs w:val="24"/>
          <w:lang w:val="en-US"/>
        </w:rPr>
      </w:pPr>
      <w:r w:rsidRPr="00786A81">
        <w:rPr>
          <w:rFonts w:ascii="Times New Roman" w:eastAsia="Times New Roman" w:hAnsi="Times New Roman" w:cs="Times New Roman"/>
          <w:sz w:val="24"/>
          <w:szCs w:val="24"/>
          <w:lang w:val="en-US"/>
        </w:rPr>
        <w:t>Profesor Boričić u saopštenju tvrdi da takvih pojava na Ekonomskom fakultetu nema, jer već duži niz godina odolevaju takvim pritiscima.</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"Trenutno je na dnevnom redu bitka sa uticajem političkih stranaka na rad studentskih organizacija", naveo je Boričić.</w:t>
      </w:r>
    </w:p>
    <w:p w:rsidR="00786A81" w:rsidRDefault="00786A81" w:rsidP="00786A81">
      <w:pPr>
        <w:spacing w:after="0" w:line="240" w:lineRule="auto"/>
        <w:rPr>
          <w:rFonts w:ascii="Times New Roman" w:eastAsia="Times New Roman" w:hAnsi="Times New Roman" w:cs="Times New Roman"/>
          <w:sz w:val="24"/>
          <w:szCs w:val="24"/>
        </w:rPr>
      </w:pPr>
    </w:p>
    <w:p w:rsidR="00BF6FEB" w:rsidRPr="00BF6FEB" w:rsidRDefault="00BF6FEB" w:rsidP="00BF6FEB">
      <w:pPr>
        <w:spacing w:after="0" w:line="240" w:lineRule="auto"/>
        <w:jc w:val="center"/>
        <w:rPr>
          <w:rFonts w:ascii="Times New Roman" w:eastAsia="Times New Roman" w:hAnsi="Times New Roman" w:cs="Times New Roman"/>
          <w:b/>
          <w:bCs/>
          <w:color w:val="FF0000"/>
          <w:sz w:val="28"/>
          <w:szCs w:val="24"/>
          <w:lang w:val="en-US"/>
        </w:rPr>
      </w:pPr>
      <w:r w:rsidRPr="00BF6FEB">
        <w:rPr>
          <w:rFonts w:ascii="Times New Roman" w:eastAsia="Times New Roman" w:hAnsi="Times New Roman" w:cs="Times New Roman"/>
          <w:b/>
          <w:bCs/>
          <w:color w:val="FF0000"/>
          <w:sz w:val="28"/>
          <w:szCs w:val="24"/>
          <w:lang w:val="en-US"/>
        </w:rPr>
        <w:t>Učenica pala sa prozora Trgovačke škole</w:t>
      </w:r>
    </w:p>
    <w:p w:rsidR="00BF6FEB" w:rsidRDefault="00BF6FEB" w:rsidP="00BF6FEB">
      <w:pPr>
        <w:spacing w:after="0" w:line="240" w:lineRule="auto"/>
        <w:rPr>
          <w:rFonts w:ascii="Times New Roman" w:eastAsia="Times New Roman" w:hAnsi="Times New Roman" w:cs="Times New Roman"/>
          <w:bCs/>
          <w:sz w:val="24"/>
          <w:szCs w:val="24"/>
          <w:lang w:val="en-US"/>
        </w:rPr>
      </w:pPr>
    </w:p>
    <w:p w:rsidR="00BF6FEB" w:rsidRPr="00BF6FEB" w:rsidRDefault="00A44B1C" w:rsidP="00BF6FEB">
      <w:pPr>
        <w:spacing w:after="0" w:line="240" w:lineRule="auto"/>
        <w:ind w:firstLine="720"/>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85888" behindDoc="0" locked="0" layoutInCell="1" allowOverlap="1" wp14:anchorId="1FE3BDE7" wp14:editId="7EF91238">
            <wp:simplePos x="0" y="0"/>
            <wp:positionH relativeFrom="column">
              <wp:posOffset>0</wp:posOffset>
            </wp:positionH>
            <wp:positionV relativeFrom="paragraph">
              <wp:posOffset>147320</wp:posOffset>
            </wp:positionV>
            <wp:extent cx="1972310" cy="1209675"/>
            <wp:effectExtent l="0" t="0" r="8890" b="9525"/>
            <wp:wrapSquare wrapText="bothSides"/>
            <wp:docPr id="15" name="Picture 15" descr="http://static.vesti.rs/slike-3/UCENICA-16-PALA-S-TRECEG-SPRATA-SKOLE-Slucajno-ispala-ili-pokusala-samoubist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vesti.rs/slike-3/UCENICA-16-PALA-S-TRECEG-SPRATA-SKOLE-Slucajno-ispala-ili-pokusala-samoubistvo.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7231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BF6FEB">
        <w:rPr>
          <w:rFonts w:ascii="Times New Roman" w:eastAsia="Times New Roman" w:hAnsi="Times New Roman" w:cs="Times New Roman"/>
          <w:bCs/>
          <w:sz w:val="24"/>
          <w:szCs w:val="24"/>
          <w:lang w:val="en-US"/>
        </w:rPr>
        <w:t xml:space="preserve">Učenica koja je u utorak </w:t>
      </w:r>
      <w:r w:rsidR="00BF6FEB" w:rsidRPr="00BF6FEB">
        <w:rPr>
          <w:rFonts w:ascii="Times New Roman" w:eastAsia="Times New Roman" w:hAnsi="Times New Roman" w:cs="Times New Roman"/>
          <w:bCs/>
          <w:sz w:val="24"/>
          <w:szCs w:val="24"/>
          <w:lang w:val="en-US"/>
        </w:rPr>
        <w:t xml:space="preserve"> pala sa prozora Trgovačke škole u Hilandarskoj ulici u Beogradu, u teškom je stanju i nalazi se na intenzivnoj nezi, izjavila je portparol Kliničkog centra Srbije Aleksandra Berić.</w:t>
      </w:r>
      <w:r w:rsidR="00BF6FEB">
        <w:rPr>
          <w:rFonts w:ascii="Times New Roman" w:eastAsia="Times New Roman" w:hAnsi="Times New Roman" w:cs="Times New Roman"/>
          <w:bCs/>
          <w:sz w:val="24"/>
          <w:szCs w:val="24"/>
          <w:lang w:val="en-US"/>
        </w:rPr>
        <w:t xml:space="preserve"> </w:t>
      </w:r>
      <w:r w:rsidR="00BF6FEB" w:rsidRPr="00BF6FEB">
        <w:rPr>
          <w:rFonts w:ascii="Times New Roman" w:eastAsia="Times New Roman" w:hAnsi="Times New Roman" w:cs="Times New Roman"/>
          <w:sz w:val="24"/>
          <w:szCs w:val="24"/>
          <w:lang w:val="en-US"/>
        </w:rPr>
        <w:t>Devojka stara oko 17 godina primljena je na šok odeljenje intenzivne nege Urgentnog centra KCS, sa teškom povredom i u teškom je stanju", rekla je Tanjugu Berić.</w:t>
      </w:r>
      <w:r w:rsidR="00BF6FEB">
        <w:rPr>
          <w:rFonts w:ascii="Times New Roman" w:eastAsia="Times New Roman" w:hAnsi="Times New Roman" w:cs="Times New Roman"/>
          <w:bCs/>
          <w:sz w:val="24"/>
          <w:szCs w:val="24"/>
          <w:lang w:val="en-US"/>
        </w:rPr>
        <w:t xml:space="preserve"> </w:t>
      </w:r>
      <w:r w:rsidR="00BF6FEB" w:rsidRPr="00BF6FEB">
        <w:rPr>
          <w:rFonts w:ascii="Times New Roman" w:eastAsia="Times New Roman" w:hAnsi="Times New Roman" w:cs="Times New Roman"/>
          <w:sz w:val="24"/>
          <w:szCs w:val="24"/>
          <w:lang w:val="en-US"/>
        </w:rPr>
        <w:t>Portparol Hitne pomoći Nada Macura izjavila je ranije da je Hitnoj pomoći poziv upućen u 17:38, nakon što je učenica, najverovatnije, pala na ulicu sa prozora na trećem spratu škole.</w:t>
      </w:r>
    </w:p>
    <w:p w:rsidR="00BF6FEB" w:rsidRPr="00786A81" w:rsidRDefault="00BF6FEB" w:rsidP="00786A81">
      <w:pPr>
        <w:spacing w:after="0" w:line="240" w:lineRule="auto"/>
        <w:rPr>
          <w:rFonts w:ascii="Times New Roman" w:eastAsia="Times New Roman" w:hAnsi="Times New Roman" w:cs="Times New Roman"/>
          <w:sz w:val="24"/>
          <w:szCs w:val="24"/>
        </w:rPr>
      </w:pPr>
    </w:p>
    <w:p w:rsidR="00786A81" w:rsidRPr="00D1749F" w:rsidRDefault="00786A81" w:rsidP="00786A81">
      <w:pPr>
        <w:spacing w:after="0" w:line="240" w:lineRule="auto"/>
        <w:jc w:val="center"/>
        <w:rPr>
          <w:rFonts w:ascii="Times New Roman" w:eastAsia="Times New Roman" w:hAnsi="Times New Roman" w:cs="Times New Roman"/>
          <w:b/>
          <w:bCs/>
          <w:color w:val="FF0000"/>
          <w:sz w:val="28"/>
          <w:szCs w:val="24"/>
          <w:lang w:val="en-US"/>
        </w:rPr>
      </w:pPr>
      <w:r w:rsidRPr="00D1749F">
        <w:rPr>
          <w:rFonts w:ascii="Times New Roman" w:eastAsia="Times New Roman" w:hAnsi="Times New Roman" w:cs="Times New Roman"/>
          <w:b/>
          <w:bCs/>
          <w:color w:val="FF0000"/>
          <w:sz w:val="28"/>
          <w:szCs w:val="24"/>
          <w:lang w:val="en-US"/>
        </w:rPr>
        <w:t>Desetoro dece izbodeno ispred osnovne škole u Kini</w:t>
      </w:r>
    </w:p>
    <w:p w:rsidR="00786A81" w:rsidRPr="00786A81" w:rsidRDefault="00786A81" w:rsidP="00786A81">
      <w:pPr>
        <w:spacing w:after="0" w:line="240" w:lineRule="auto"/>
        <w:rPr>
          <w:rFonts w:ascii="Times New Roman" w:eastAsia="Times New Roman" w:hAnsi="Times New Roman" w:cs="Times New Roman"/>
          <w:sz w:val="24"/>
          <w:szCs w:val="24"/>
          <w:lang w:val="en-US"/>
        </w:rPr>
      </w:pPr>
      <w:r w:rsidRPr="00786A81">
        <w:rPr>
          <w:rFonts w:ascii="Times New Roman" w:eastAsia="Times New Roman" w:hAnsi="Times New Roman" w:cs="Times New Roman"/>
          <w:sz w:val="24"/>
          <w:szCs w:val="24"/>
          <w:lang w:val="en-US"/>
        </w:rPr>
        <w:t xml:space="preserve"> </w:t>
      </w:r>
    </w:p>
    <w:p w:rsidR="00786A81" w:rsidRPr="00D1749F" w:rsidRDefault="00786A81" w:rsidP="00D1749F">
      <w:pPr>
        <w:spacing w:after="0" w:line="240" w:lineRule="auto"/>
        <w:ind w:firstLine="720"/>
        <w:jc w:val="both"/>
        <w:rPr>
          <w:rFonts w:ascii="Times New Roman" w:eastAsia="Times New Roman" w:hAnsi="Times New Roman" w:cs="Times New Roman"/>
          <w:bCs/>
          <w:sz w:val="24"/>
          <w:szCs w:val="24"/>
          <w:lang w:val="en-US"/>
        </w:rPr>
      </w:pPr>
      <w:r w:rsidRPr="00D1749F">
        <w:rPr>
          <w:rFonts w:ascii="Times New Roman" w:eastAsia="Times New Roman" w:hAnsi="Times New Roman" w:cs="Times New Roman"/>
          <w:bCs/>
          <w:sz w:val="24"/>
          <w:szCs w:val="24"/>
          <w:lang w:val="en-US"/>
        </w:rPr>
        <w:t>Desetoro dece ranjeno je nožem ispred ulaza u osnovnu školu na jugu Kine, a napadač je odmah nakon toga izvršio samoubistvo, javili su kineski mediji.</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Nijedno od desetoro dece nije životno ugroženo, dvoje mališana zadobilo je teže povrede, ali njihovi životi nisu u opasnosti, prenosi novinska agencija AP.</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Policijski zvaničnici navode da je do napada došlo u trenutku kada su đaci izašli iz škole u kineskoj provinciji Hajna tokom pauze za ručak.</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Napadi noževima na decu školskog uzrasta učestali su u poslednjih nekoliko godina, a počinioci su najčešče mentalni bolesnici.</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Roditelji u Kini zahtevaju bolju bezbednost u školama i javnu debatu o uzrocima koji dovode do učestalih napada na decu.</w:t>
      </w:r>
    </w:p>
    <w:p w:rsidR="00786A81" w:rsidRPr="00786A81" w:rsidRDefault="00786A81" w:rsidP="00786A81">
      <w:pPr>
        <w:spacing w:after="0" w:line="240" w:lineRule="auto"/>
        <w:rPr>
          <w:rFonts w:ascii="Times New Roman" w:eastAsia="Times New Roman" w:hAnsi="Times New Roman" w:cs="Times New Roman"/>
          <w:sz w:val="24"/>
          <w:szCs w:val="24"/>
        </w:rPr>
      </w:pPr>
    </w:p>
    <w:p w:rsidR="00786A81" w:rsidRPr="00D1749F" w:rsidRDefault="00786A81" w:rsidP="00786A81">
      <w:pPr>
        <w:spacing w:after="0" w:line="240" w:lineRule="auto"/>
        <w:jc w:val="center"/>
        <w:rPr>
          <w:rFonts w:ascii="Times New Roman" w:eastAsia="Times New Roman" w:hAnsi="Times New Roman" w:cs="Times New Roman"/>
          <w:b/>
          <w:color w:val="FF0000"/>
          <w:sz w:val="28"/>
          <w:szCs w:val="24"/>
        </w:rPr>
      </w:pPr>
      <w:r w:rsidRPr="00D1749F">
        <w:rPr>
          <w:rFonts w:ascii="Times New Roman" w:eastAsia="Times New Roman" w:hAnsi="Times New Roman" w:cs="Times New Roman"/>
          <w:b/>
          <w:color w:val="FF0000"/>
          <w:sz w:val="28"/>
          <w:szCs w:val="24"/>
        </w:rPr>
        <w:t>Protest protiv Vlade: Roditelji ne daju deci u školu</w:t>
      </w:r>
    </w:p>
    <w:p w:rsidR="00786A81" w:rsidRPr="00786A81" w:rsidRDefault="00786A81" w:rsidP="00786A81">
      <w:pPr>
        <w:spacing w:after="0" w:line="240" w:lineRule="auto"/>
        <w:rPr>
          <w:rFonts w:ascii="Times New Roman" w:eastAsia="Times New Roman" w:hAnsi="Times New Roman" w:cs="Times New Roman"/>
          <w:sz w:val="24"/>
          <w:szCs w:val="24"/>
        </w:rPr>
      </w:pPr>
    </w:p>
    <w:p w:rsidR="00786A81" w:rsidRPr="00786A81" w:rsidRDefault="00786A81" w:rsidP="00D1749F">
      <w:pPr>
        <w:spacing w:after="0" w:line="240" w:lineRule="auto"/>
        <w:ind w:firstLine="720"/>
        <w:jc w:val="both"/>
        <w:rPr>
          <w:rFonts w:ascii="Times New Roman" w:eastAsia="Times New Roman" w:hAnsi="Times New Roman" w:cs="Times New Roman"/>
          <w:sz w:val="24"/>
          <w:szCs w:val="24"/>
        </w:rPr>
      </w:pPr>
      <w:r w:rsidRPr="00786A81">
        <w:rPr>
          <w:rFonts w:ascii="Times New Roman" w:eastAsia="Times New Roman" w:hAnsi="Times New Roman" w:cs="Times New Roman"/>
          <w:sz w:val="24"/>
          <w:szCs w:val="24"/>
        </w:rPr>
        <w:t xml:space="preserve">Hiljade roditelja u Mađarskoj ne dozvoljava svojoj deci da dolaze u školu u znak protesta protiv obrazovne politike vlade. Izveštaji  od ponedeljka  pokazuju da je protest uticao na održavanje nastave u mađarskim školama. Najmanje 34.000 ljudi podržalo je protivnike vlade na njihovoj zvaničnoj stranici na Fejsbuku, prenosi agencija AP. Pre dve nedelje desetine hiljada ljudi okupilo se ispred zgrade parlamenta u Budimpešti na protestu nastavnika zbog reformi u obrazovanju koje podrazumevaju preveliku centralizaciju, povećanje administrativnih zadataka i ograničavanje izbora udžbenika. </w:t>
      </w:r>
    </w:p>
    <w:p w:rsidR="00786A81" w:rsidRPr="00786A81" w:rsidRDefault="00786A81" w:rsidP="00D1749F">
      <w:pPr>
        <w:spacing w:after="0" w:line="240" w:lineRule="auto"/>
        <w:ind w:firstLine="720"/>
        <w:jc w:val="both"/>
        <w:rPr>
          <w:rFonts w:ascii="Times New Roman" w:eastAsia="Times New Roman" w:hAnsi="Times New Roman" w:cs="Times New Roman"/>
          <w:sz w:val="24"/>
          <w:szCs w:val="24"/>
        </w:rPr>
      </w:pPr>
      <w:r w:rsidRPr="00786A81">
        <w:rPr>
          <w:rFonts w:ascii="Times New Roman" w:eastAsia="Times New Roman" w:hAnsi="Times New Roman" w:cs="Times New Roman"/>
          <w:sz w:val="24"/>
          <w:szCs w:val="24"/>
        </w:rPr>
        <w:t>Vlada Mađarske smenila je zvaničnika koji je zadužen za obrazovanje i obećala je da će se boriti protiv centralizacije u obrazovanju. Premijer Viktor Orban pokušao je da predstavi nezadovoljstvo nastavnika platama kao glavnim razlogom za proteste, prenosi agencija AP.</w:t>
      </w:r>
    </w:p>
    <w:p w:rsidR="00786A81" w:rsidRPr="00786A81" w:rsidRDefault="00786A81" w:rsidP="00786A81">
      <w:pPr>
        <w:spacing w:after="0" w:line="240" w:lineRule="auto"/>
        <w:rPr>
          <w:rFonts w:ascii="Times New Roman" w:eastAsia="Times New Roman" w:hAnsi="Times New Roman" w:cs="Times New Roman"/>
          <w:sz w:val="24"/>
          <w:szCs w:val="24"/>
        </w:rPr>
      </w:pPr>
    </w:p>
    <w:p w:rsidR="00786A81" w:rsidRPr="00D1749F" w:rsidRDefault="00786A81" w:rsidP="00786A81">
      <w:pPr>
        <w:spacing w:after="0" w:line="240" w:lineRule="auto"/>
        <w:jc w:val="center"/>
        <w:rPr>
          <w:rFonts w:ascii="Times New Roman" w:eastAsia="Times New Roman" w:hAnsi="Times New Roman" w:cs="Times New Roman"/>
          <w:b/>
          <w:bCs/>
          <w:color w:val="FF0000"/>
          <w:sz w:val="28"/>
          <w:szCs w:val="24"/>
          <w:lang w:val="en-US"/>
        </w:rPr>
      </w:pPr>
      <w:r w:rsidRPr="00D1749F">
        <w:rPr>
          <w:rFonts w:ascii="Times New Roman" w:eastAsia="Times New Roman" w:hAnsi="Times New Roman" w:cs="Times New Roman"/>
          <w:b/>
          <w:bCs/>
          <w:color w:val="FF0000"/>
          <w:sz w:val="28"/>
          <w:szCs w:val="24"/>
          <w:lang w:val="en-US"/>
        </w:rPr>
        <w:t>Dadilja ubila dete i pokazivala glavu na ulici u Moskvi</w:t>
      </w:r>
    </w:p>
    <w:p w:rsidR="00786A81" w:rsidRPr="00D1749F" w:rsidRDefault="00786A81" w:rsidP="00786A81">
      <w:pPr>
        <w:spacing w:after="0" w:line="240" w:lineRule="auto"/>
        <w:rPr>
          <w:rFonts w:ascii="Times New Roman" w:eastAsia="Times New Roman" w:hAnsi="Times New Roman" w:cs="Times New Roman"/>
          <w:color w:val="FF0000"/>
          <w:sz w:val="24"/>
          <w:szCs w:val="24"/>
          <w:lang w:val="en-US"/>
        </w:rPr>
      </w:pPr>
      <w:r w:rsidRPr="00D1749F">
        <w:rPr>
          <w:rFonts w:ascii="Times New Roman" w:eastAsia="Times New Roman" w:hAnsi="Times New Roman" w:cs="Times New Roman"/>
          <w:color w:val="FF0000"/>
          <w:sz w:val="24"/>
          <w:szCs w:val="24"/>
          <w:lang w:val="en-US"/>
        </w:rPr>
        <w:t xml:space="preserve"> </w:t>
      </w:r>
    </w:p>
    <w:p w:rsidR="00A44B1C" w:rsidRDefault="00786A81" w:rsidP="00A44B1C">
      <w:pPr>
        <w:spacing w:after="0" w:line="240" w:lineRule="auto"/>
        <w:ind w:firstLine="720"/>
        <w:jc w:val="both"/>
        <w:rPr>
          <w:rFonts w:ascii="Times New Roman" w:eastAsia="Times New Roman" w:hAnsi="Times New Roman" w:cs="Times New Roman"/>
          <w:bCs/>
          <w:sz w:val="24"/>
          <w:szCs w:val="24"/>
          <w:lang w:val="en-US"/>
        </w:rPr>
      </w:pPr>
      <w:r w:rsidRPr="00D1749F">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53D53D3A" wp14:editId="369AB03D">
            <wp:simplePos x="0" y="0"/>
            <wp:positionH relativeFrom="column">
              <wp:posOffset>3638550</wp:posOffset>
            </wp:positionH>
            <wp:positionV relativeFrom="paragraph">
              <wp:posOffset>208915</wp:posOffset>
            </wp:positionV>
            <wp:extent cx="2215515" cy="1249045"/>
            <wp:effectExtent l="0" t="0" r="0" b="8255"/>
            <wp:wrapSquare wrapText="bothSides"/>
            <wp:docPr id="2" name="Picture 2" descr="Dadilja ubila dete i pokazivala glavu na ulici u Moskv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adilja ubila dete i pokazivala glavu na ulici u Moskvi "/>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15515" cy="1249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749F">
        <w:rPr>
          <w:rFonts w:ascii="Times New Roman" w:eastAsia="Times New Roman" w:hAnsi="Times New Roman" w:cs="Times New Roman"/>
          <w:bCs/>
          <w:sz w:val="24"/>
          <w:szCs w:val="24"/>
          <w:lang w:val="en-US"/>
        </w:rPr>
        <w:t>Žena obučena u crno, koja je osumnjičena da je ubila dete koje je kao dadilja čuvala, a zatim njegovu glavu iznela na ulicu i vikala "Ja sam terorista", uhapšena je nedaleko od stanice moskovskog metroa.</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Pojedini ruski mediji prenose da je žrtva bila četvorogodišnja devojčica.</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Kako prenosi Russia Today, žena je uzvikivala da je terorista i da će se razneti, a kada joj je prišla policija iz kese je izvadila dečju glavu. Vikala je i da je ubila dete. Pojedini ruski mediji prenose da su očevici naveli i da je uzvikivala "Alahu akbar".</w:t>
      </w:r>
      <w:r w:rsidR="00D1749F">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Policija je osumnjičenu privela i nakon saslušanja, uputila na sudsko-psihijatrijsku ekspertizu.</w:t>
      </w:r>
    </w:p>
    <w:p w:rsidR="00786A81" w:rsidRPr="00A44B1C" w:rsidRDefault="00786A81" w:rsidP="00A44B1C">
      <w:pPr>
        <w:spacing w:after="0" w:line="240" w:lineRule="auto"/>
        <w:ind w:firstLine="720"/>
        <w:jc w:val="both"/>
        <w:rPr>
          <w:rFonts w:ascii="Times New Roman" w:eastAsia="Times New Roman" w:hAnsi="Times New Roman" w:cs="Times New Roman"/>
          <w:bCs/>
          <w:sz w:val="24"/>
          <w:szCs w:val="24"/>
          <w:lang w:val="en-US"/>
        </w:rPr>
      </w:pPr>
      <w:r w:rsidRPr="00786A81">
        <w:rPr>
          <w:rFonts w:ascii="Times New Roman" w:eastAsia="Times New Roman" w:hAnsi="Times New Roman" w:cs="Times New Roman"/>
          <w:sz w:val="24"/>
          <w:szCs w:val="24"/>
          <w:lang w:val="en-US"/>
        </w:rPr>
        <w:t>Pojedini ruski mediji navode da je, nakon što je ubila dete, osumnjičena zapalila stan u kom su se nalazile.</w:t>
      </w:r>
      <w:r w:rsidR="00A44B1C">
        <w:rPr>
          <w:rFonts w:ascii="Times New Roman" w:eastAsia="Times New Roman" w:hAnsi="Times New Roman" w:cs="Times New Roman"/>
          <w:bCs/>
          <w:sz w:val="24"/>
          <w:szCs w:val="24"/>
          <w:lang w:val="en-US"/>
        </w:rPr>
        <w:t xml:space="preserve"> </w:t>
      </w:r>
      <w:r w:rsidRPr="00786A81">
        <w:rPr>
          <w:rFonts w:ascii="Times New Roman" w:eastAsia="Times New Roman" w:hAnsi="Times New Roman" w:cs="Times New Roman"/>
          <w:sz w:val="24"/>
          <w:szCs w:val="24"/>
          <w:lang w:val="en-US"/>
        </w:rPr>
        <w:t>Specijalne jedinice za istragu su saopštile da su posle gašenja požara, vatrogasci u jednom stanu pronašli telo deteta od tri ili četiri godine.</w:t>
      </w:r>
      <w:r w:rsidR="00D1749F">
        <w:rPr>
          <w:rFonts w:ascii="Times New Roman" w:eastAsia="Times New Roman" w:hAnsi="Times New Roman" w:cs="Times New Roman"/>
          <w:sz w:val="24"/>
          <w:szCs w:val="24"/>
          <w:lang w:val="en-US"/>
        </w:rPr>
        <w:t xml:space="preserve"> </w:t>
      </w:r>
      <w:r w:rsidRPr="00786A81">
        <w:rPr>
          <w:rFonts w:ascii="Times New Roman" w:eastAsia="Times New Roman" w:hAnsi="Times New Roman" w:cs="Times New Roman"/>
          <w:sz w:val="24"/>
          <w:szCs w:val="24"/>
          <w:lang w:val="en-US"/>
        </w:rPr>
        <w:t>Istražni komitet je objavio da je osumnjičena sačekala da roditelji napuste stan sa starijim detetom, nakon čega je počinila ubistvo i zapalila stan.</w:t>
      </w:r>
      <w:r w:rsidR="00D1749F">
        <w:rPr>
          <w:rFonts w:ascii="Times New Roman" w:eastAsia="Times New Roman" w:hAnsi="Times New Roman" w:cs="Times New Roman"/>
          <w:sz w:val="24"/>
          <w:szCs w:val="24"/>
          <w:lang w:val="en-US"/>
        </w:rPr>
        <w:t xml:space="preserve"> </w:t>
      </w:r>
      <w:r w:rsidRPr="00786A81">
        <w:rPr>
          <w:rFonts w:ascii="Times New Roman" w:eastAsia="Times New Roman" w:hAnsi="Times New Roman" w:cs="Times New Roman"/>
          <w:sz w:val="24"/>
          <w:szCs w:val="24"/>
          <w:lang w:val="en-US"/>
        </w:rPr>
        <w:t>Prema dosadašnjim podacima, osumnjičena je građanka jedne zemlje iz centralne Azije, u kasnim tridesetim godinama.</w:t>
      </w:r>
    </w:p>
    <w:p w:rsidR="00786A81" w:rsidRPr="00786A81" w:rsidRDefault="00786A81" w:rsidP="00786A81">
      <w:pPr>
        <w:spacing w:after="0" w:line="240" w:lineRule="auto"/>
        <w:rPr>
          <w:rFonts w:ascii="Times New Roman" w:eastAsia="Times New Roman" w:hAnsi="Times New Roman" w:cs="Times New Roman"/>
          <w:sz w:val="24"/>
          <w:szCs w:val="24"/>
        </w:rPr>
      </w:pPr>
    </w:p>
    <w:p w:rsidR="004E2C40" w:rsidRPr="0095595D" w:rsidRDefault="004E2C40" w:rsidP="004E2C40">
      <w:pPr>
        <w:spacing w:after="0" w:line="240" w:lineRule="auto"/>
        <w:jc w:val="center"/>
        <w:rPr>
          <w:rFonts w:ascii="Times New Roman" w:eastAsia="Times New Roman" w:hAnsi="Times New Roman" w:cs="Times New Roman"/>
          <w:b/>
          <w:bCs/>
          <w:color w:val="9900CC"/>
          <w:sz w:val="28"/>
          <w:szCs w:val="24"/>
          <w:lang w:val="en-US"/>
        </w:rPr>
      </w:pPr>
      <w:r w:rsidRPr="0095595D">
        <w:rPr>
          <w:rFonts w:ascii="Times New Roman" w:eastAsia="Times New Roman" w:hAnsi="Times New Roman" w:cs="Times New Roman"/>
          <w:b/>
          <w:bCs/>
          <w:color w:val="9900CC"/>
          <w:sz w:val="28"/>
          <w:szCs w:val="24"/>
          <w:lang w:val="en-US"/>
        </w:rPr>
        <w:t>U trci za Nobela čak 376 kandidata</w:t>
      </w:r>
    </w:p>
    <w:p w:rsidR="004E2C40" w:rsidRDefault="004E2C40" w:rsidP="004E2C40">
      <w:pPr>
        <w:spacing w:after="0" w:line="240" w:lineRule="auto"/>
        <w:ind w:firstLine="720"/>
        <w:rPr>
          <w:rFonts w:ascii="Times New Roman" w:eastAsia="Times New Roman" w:hAnsi="Times New Roman" w:cs="Times New Roman"/>
          <w:bCs/>
          <w:sz w:val="24"/>
          <w:szCs w:val="24"/>
          <w:lang w:val="en-US"/>
        </w:rPr>
      </w:pPr>
    </w:p>
    <w:p w:rsidR="0095595D" w:rsidRDefault="004E2C40" w:rsidP="0095595D">
      <w:pPr>
        <w:spacing w:after="0" w:line="240" w:lineRule="auto"/>
        <w:ind w:firstLine="720"/>
        <w:jc w:val="both"/>
        <w:rPr>
          <w:rFonts w:ascii="Times New Roman" w:eastAsia="Times New Roman" w:hAnsi="Times New Roman" w:cs="Times New Roman"/>
          <w:bCs/>
          <w:sz w:val="24"/>
          <w:szCs w:val="24"/>
          <w:lang w:val="en-US"/>
        </w:rPr>
      </w:pPr>
      <w:r w:rsidRPr="004E2C40">
        <w:rPr>
          <w:rFonts w:ascii="Times New Roman" w:eastAsia="Times New Roman" w:hAnsi="Times New Roman" w:cs="Times New Roman"/>
          <w:bCs/>
          <w:sz w:val="24"/>
          <w:szCs w:val="24"/>
          <w:lang w:val="en-US"/>
        </w:rPr>
        <w:t xml:space="preserve">Ove godine se rekordnih 376 kandidata takmiči za Nobelovu </w:t>
      </w:r>
      <w:r w:rsidR="0095595D">
        <w:rPr>
          <w:rFonts w:ascii="Times New Roman" w:eastAsia="Times New Roman" w:hAnsi="Times New Roman" w:cs="Times New Roman"/>
          <w:bCs/>
          <w:sz w:val="24"/>
          <w:szCs w:val="24"/>
          <w:lang w:val="en-US"/>
        </w:rPr>
        <w:t>nagradu za mir, objavio je 1. marta</w:t>
      </w:r>
      <w:r w:rsidRPr="004E2C40">
        <w:rPr>
          <w:rFonts w:ascii="Times New Roman" w:eastAsia="Times New Roman" w:hAnsi="Times New Roman" w:cs="Times New Roman"/>
          <w:bCs/>
          <w:sz w:val="24"/>
          <w:szCs w:val="24"/>
          <w:lang w:val="en-US"/>
        </w:rPr>
        <w:t xml:space="preserve"> Nobelov institut koji drži u tajnosti imena nominovanih kandidata.</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Prethodni rekord bio je 2014. kada je predloženo 278 imena. Iako Nobelov institut ne objavljuje imena kandidata veruje se da su ove godine na spisku toliko različite ličnosti kao što su kandidat za republikansku predsedničku nominaciju Donald Tramp, bivši saradnik američke Nacionalne agencije za bezbednost Edvard Snouden i papa Franja.</w:t>
      </w:r>
      <w:r w:rsidR="0095595D">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"To odražava činjenicu da živimo u svetu u kojem ima mnogo sukoba i u kojem takođe postoji određen broj procesa koji idu u pozitivnijem smeru. Očigledno je sve to inspirisalo mnoge ljude da iskoriste svoje pravo i nekog kandiduju za nagradu", rekao je za agenciju Frans pres direktor Nobelovog instituta u Oslu Olav Njelstad Od 376 kandidovanih, 228 su pojedinci, a 148 organizacije, naveo je Nobelov institut.</w:t>
      </w:r>
      <w:r w:rsidR="0095595D">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 xml:space="preserve">Njihov identitet ostaje tajna najmanje 50 godina sem ako njihovi predlagači, poslanici i ministri, bivši </w:t>
      </w:r>
      <w:r w:rsidRPr="004E2C40">
        <w:rPr>
          <w:rFonts w:ascii="Times New Roman" w:eastAsia="Times New Roman" w:hAnsi="Times New Roman" w:cs="Times New Roman"/>
          <w:sz w:val="24"/>
          <w:szCs w:val="24"/>
          <w:lang w:val="en-US"/>
        </w:rPr>
        <w:lastRenderedPageBreak/>
        <w:t>dobitnici nagrade, profesori univerziteta ne odluče da javno objave svoj izbor.</w:t>
      </w:r>
      <w:r w:rsidR="0095595D">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Tako se veruje da su ove godine u trci kandidat za američku republikansku predsedničku nominaciju Donald Tramp, učesnici u kolumbijskom mirovnom procesu, papa Franja, nemačka kancelarka Angela Merkel, stanovnici grčkih ostrva koji pomažu migrantima i američka glumica Suzan Sarandon.</w:t>
      </w:r>
    </w:p>
    <w:p w:rsidR="004E2C40" w:rsidRPr="0095595D" w:rsidRDefault="004E2C40" w:rsidP="0095595D">
      <w:pPr>
        <w:spacing w:after="0" w:line="240" w:lineRule="auto"/>
        <w:ind w:firstLine="720"/>
        <w:jc w:val="both"/>
        <w:rPr>
          <w:rFonts w:ascii="Times New Roman" w:eastAsia="Times New Roman" w:hAnsi="Times New Roman" w:cs="Times New Roman"/>
          <w:bCs/>
          <w:sz w:val="24"/>
          <w:szCs w:val="24"/>
          <w:lang w:val="en-US"/>
        </w:rPr>
      </w:pPr>
      <w:r w:rsidRPr="004E2C40">
        <w:rPr>
          <w:rFonts w:ascii="Times New Roman" w:eastAsia="Times New Roman" w:hAnsi="Times New Roman" w:cs="Times New Roman"/>
          <w:sz w:val="24"/>
          <w:szCs w:val="24"/>
          <w:lang w:val="en-US"/>
        </w:rPr>
        <w:t>Na spisku su, kako se veruje, i kongoanski ginekolog Denis Mukvege, Nađa Murad, iz etničke grupe Jazida koja je pobegla od Islamske države gde je bila seksualni rob, aktivisti za borbu protiv nuklearnog oružja, avganistanski ženska biciklistička reprezentacija. Pet članova Nobelovog odbora koji biraju pobednika danas su imali svoj prvi sastanak za ovogodišnji izbor, na kome su mogli da predlože i druge kandidature po njihovom izboru.</w:t>
      </w:r>
      <w:r w:rsidR="0095595D">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Ime jednog ili više pobednika, maksimalno troje, biće poznato 7. oktobra. Prošle godine nagrada je dodeljena kvartetu za nacionalni dijalog iz Tunisa. Nobelov komitet saopštio je u oktobru 2015. da je ta grupa doprinela izgradnji pluralističke demokratije u Tunisu posle Revolucije jasmina 2011. godine.</w:t>
      </w:r>
    </w:p>
    <w:p w:rsidR="008F5602" w:rsidRDefault="008F5602" w:rsidP="008F5602">
      <w:pPr>
        <w:spacing w:after="0" w:line="240" w:lineRule="auto"/>
        <w:rPr>
          <w:rFonts w:ascii="Times New Roman" w:eastAsia="Times New Roman" w:hAnsi="Times New Roman" w:cs="Times New Roman"/>
          <w:noProof w:val="0"/>
          <w:sz w:val="24"/>
          <w:szCs w:val="24"/>
        </w:rPr>
      </w:pPr>
    </w:p>
    <w:p w:rsidR="0095595D" w:rsidRPr="0095595D" w:rsidRDefault="0095595D" w:rsidP="0095595D">
      <w:pPr>
        <w:spacing w:after="0" w:line="240" w:lineRule="auto"/>
        <w:jc w:val="center"/>
        <w:rPr>
          <w:rFonts w:ascii="Times New Roman" w:eastAsia="Times New Roman" w:hAnsi="Times New Roman" w:cs="Times New Roman"/>
          <w:b/>
          <w:bCs/>
          <w:noProof w:val="0"/>
          <w:color w:val="9900CC"/>
          <w:sz w:val="28"/>
          <w:szCs w:val="24"/>
          <w:lang w:val="en-US"/>
        </w:rPr>
      </w:pPr>
      <w:r w:rsidRPr="0095595D">
        <w:rPr>
          <w:rFonts w:ascii="Times New Roman" w:eastAsia="Times New Roman" w:hAnsi="Times New Roman" w:cs="Times New Roman"/>
          <w:b/>
          <w:bCs/>
          <w:noProof w:val="0"/>
          <w:color w:val="9900CC"/>
          <w:sz w:val="28"/>
          <w:szCs w:val="24"/>
          <w:lang w:val="en-US"/>
        </w:rPr>
        <w:t>Dečak pronašao 3.500 godina staru statuu</w:t>
      </w:r>
    </w:p>
    <w:p w:rsidR="0095595D" w:rsidRDefault="0095595D" w:rsidP="0095595D">
      <w:pPr>
        <w:spacing w:after="0" w:line="240" w:lineRule="auto"/>
        <w:rPr>
          <w:rFonts w:ascii="Times New Roman" w:eastAsia="Times New Roman" w:hAnsi="Times New Roman" w:cs="Times New Roman"/>
          <w:bCs/>
          <w:noProof w:val="0"/>
          <w:sz w:val="24"/>
          <w:szCs w:val="24"/>
          <w:lang w:val="en-US"/>
        </w:rPr>
      </w:pPr>
    </w:p>
    <w:p w:rsidR="0095595D" w:rsidRPr="0095595D" w:rsidRDefault="0095595D" w:rsidP="0095595D">
      <w:pPr>
        <w:spacing w:after="0" w:line="240" w:lineRule="auto"/>
        <w:ind w:firstLine="720"/>
        <w:jc w:val="both"/>
        <w:rPr>
          <w:rFonts w:ascii="Times New Roman" w:eastAsia="Times New Roman" w:hAnsi="Times New Roman" w:cs="Times New Roman"/>
          <w:bCs/>
          <w:noProof w:val="0"/>
          <w:sz w:val="24"/>
          <w:szCs w:val="24"/>
          <w:lang w:val="en-US"/>
        </w:rPr>
      </w:pPr>
      <w:r w:rsidRPr="0095595D">
        <w:rPr>
          <w:rFonts w:ascii="Times New Roman" w:eastAsia="Times New Roman" w:hAnsi="Times New Roman" w:cs="Times New Roman"/>
          <w:bCs/>
          <w:noProof w:val="0"/>
          <w:sz w:val="24"/>
          <w:szCs w:val="24"/>
          <w:lang w:val="en-US"/>
        </w:rPr>
        <w:t>Jedan izraelski dečak je tokom školskog izleta pronašao statuu staru 3.400 godina, saopštili su arheolozi.</w:t>
      </w:r>
      <w:r>
        <w:rPr>
          <w:rFonts w:ascii="Times New Roman" w:eastAsia="Times New Roman" w:hAnsi="Times New Roman" w:cs="Times New Roman"/>
          <w:bCs/>
          <w:noProof w:val="0"/>
          <w:sz w:val="24"/>
          <w:szCs w:val="24"/>
          <w:lang w:val="en-US"/>
        </w:rPr>
        <w:t xml:space="preserve"> </w:t>
      </w:r>
      <w:r w:rsidRPr="0095595D">
        <w:rPr>
          <w:rFonts w:ascii="Times New Roman" w:eastAsia="Times New Roman" w:hAnsi="Times New Roman" w:cs="Times New Roman"/>
          <w:noProof w:val="0"/>
          <w:sz w:val="24"/>
          <w:szCs w:val="24"/>
          <w:lang w:val="en-US"/>
        </w:rPr>
        <w:t>Ori Grinhut je sa drugovima bio je na ekskurziji nedaleko od Jordanske doline kada je pronašao kamen na kojem je primetio ljudski lik.</w:t>
      </w:r>
      <w:r>
        <w:rPr>
          <w:rFonts w:ascii="Times New Roman" w:eastAsia="Times New Roman" w:hAnsi="Times New Roman" w:cs="Times New Roman"/>
          <w:bCs/>
          <w:noProof w:val="0"/>
          <w:sz w:val="24"/>
          <w:szCs w:val="24"/>
          <w:lang w:val="en-US"/>
        </w:rPr>
        <w:t xml:space="preserve"> </w:t>
      </w:r>
      <w:r w:rsidRPr="0095595D">
        <w:rPr>
          <w:rFonts w:ascii="Times New Roman" w:eastAsia="Times New Roman" w:hAnsi="Times New Roman" w:cs="Times New Roman"/>
          <w:noProof w:val="0"/>
          <w:sz w:val="24"/>
          <w:szCs w:val="24"/>
          <w:lang w:val="en-US"/>
        </w:rPr>
        <w:t>Glinenu figurinu žene dečak je odneo kući, a roditelji su mu rekli da treba svoj pronalazak da prijavi vlastima.</w:t>
      </w:r>
      <w:r>
        <w:rPr>
          <w:rFonts w:ascii="Times New Roman" w:eastAsia="Times New Roman" w:hAnsi="Times New Roman" w:cs="Times New Roman"/>
          <w:bCs/>
          <w:noProof w:val="0"/>
          <w:sz w:val="24"/>
          <w:szCs w:val="24"/>
          <w:lang w:val="en-US"/>
        </w:rPr>
        <w:t xml:space="preserve"> </w:t>
      </w:r>
      <w:r w:rsidRPr="0095595D">
        <w:rPr>
          <w:rFonts w:ascii="Times New Roman" w:eastAsia="Times New Roman" w:hAnsi="Times New Roman" w:cs="Times New Roman"/>
          <w:noProof w:val="0"/>
          <w:sz w:val="24"/>
          <w:szCs w:val="24"/>
          <w:lang w:val="en-US"/>
        </w:rPr>
        <w:t>Arheolozi su utvrdili da je reč o figurini koja datira iz 13. do 15. veka pre naše ere.</w:t>
      </w:r>
      <w:r>
        <w:rPr>
          <w:rFonts w:ascii="Times New Roman" w:eastAsia="Times New Roman" w:hAnsi="Times New Roman" w:cs="Times New Roman"/>
          <w:bCs/>
          <w:noProof w:val="0"/>
          <w:sz w:val="24"/>
          <w:szCs w:val="24"/>
          <w:lang w:val="en-US"/>
        </w:rPr>
        <w:t xml:space="preserve"> </w:t>
      </w:r>
      <w:r w:rsidRPr="0095595D">
        <w:rPr>
          <w:rFonts w:ascii="Times New Roman" w:eastAsia="Times New Roman" w:hAnsi="Times New Roman" w:cs="Times New Roman"/>
          <w:noProof w:val="0"/>
          <w:sz w:val="24"/>
          <w:szCs w:val="24"/>
          <w:lang w:val="en-US"/>
        </w:rPr>
        <w:t>Neki naučnici misle da je u pitanju figurina žene iz tog perioda, a neki da je u pitanju statua boginje Aštarte, poštovane u hananskoj kulturi.</w:t>
      </w:r>
      <w:r>
        <w:rPr>
          <w:rFonts w:ascii="Times New Roman" w:eastAsia="Times New Roman" w:hAnsi="Times New Roman" w:cs="Times New Roman"/>
          <w:bCs/>
          <w:noProof w:val="0"/>
          <w:sz w:val="24"/>
          <w:szCs w:val="24"/>
          <w:lang w:val="en-US"/>
        </w:rPr>
        <w:t xml:space="preserve"> </w:t>
      </w:r>
      <w:r w:rsidRPr="0095595D">
        <w:rPr>
          <w:rFonts w:ascii="Times New Roman" w:eastAsia="Times New Roman" w:hAnsi="Times New Roman" w:cs="Times New Roman"/>
          <w:noProof w:val="0"/>
          <w:sz w:val="24"/>
          <w:szCs w:val="24"/>
          <w:lang w:val="en-US"/>
        </w:rPr>
        <w:t>Hananci su živeli u oblasti koja je delimično na teritoriji današnjeg Izraela, zapadno od Jordana i Sirije i južno od Libana.</w:t>
      </w:r>
      <w:r>
        <w:rPr>
          <w:rFonts w:ascii="Times New Roman" w:eastAsia="Times New Roman" w:hAnsi="Times New Roman" w:cs="Times New Roman"/>
          <w:bCs/>
          <w:noProof w:val="0"/>
          <w:sz w:val="24"/>
          <w:szCs w:val="24"/>
          <w:lang w:val="en-US"/>
        </w:rPr>
        <w:t xml:space="preserve"> </w:t>
      </w:r>
      <w:r w:rsidRPr="0095595D">
        <w:rPr>
          <w:rFonts w:ascii="Times New Roman" w:eastAsia="Times New Roman" w:hAnsi="Times New Roman" w:cs="Times New Roman"/>
          <w:noProof w:val="0"/>
          <w:sz w:val="24"/>
          <w:szCs w:val="24"/>
          <w:lang w:val="en-US"/>
        </w:rPr>
        <w:t>Dečak je za svoje zasluge dobio zahvalnicu od arheologa koji su u njegovoj školi održali predavanje o pronadjenoj figurini i periodu iz kojeg potiče.</w:t>
      </w:r>
    </w:p>
    <w:p w:rsidR="0095595D" w:rsidRDefault="0095595D" w:rsidP="008F5602">
      <w:pPr>
        <w:spacing w:after="0" w:line="240" w:lineRule="auto"/>
        <w:rPr>
          <w:rFonts w:ascii="Times New Roman" w:eastAsia="Times New Roman" w:hAnsi="Times New Roman" w:cs="Times New Roman"/>
          <w:noProof w:val="0"/>
          <w:sz w:val="24"/>
          <w:szCs w:val="24"/>
        </w:rPr>
      </w:pPr>
    </w:p>
    <w:p w:rsidR="0095595D" w:rsidRPr="00102E42" w:rsidRDefault="0095595D" w:rsidP="008F5602">
      <w:pPr>
        <w:spacing w:after="0" w:line="240" w:lineRule="auto"/>
        <w:rPr>
          <w:rFonts w:ascii="Times New Roman" w:eastAsia="Times New Roman" w:hAnsi="Times New Roman" w:cs="Times New Roman"/>
          <w:noProof w:val="0"/>
          <w:sz w:val="24"/>
          <w:szCs w:val="24"/>
        </w:rPr>
      </w:pPr>
    </w:p>
    <w:p w:rsidR="008F5602" w:rsidRPr="009E14E2" w:rsidRDefault="008F5602" w:rsidP="008F5602">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8F5602" w:rsidRPr="001355B3" w:rsidRDefault="00D06B54" w:rsidP="008F5602">
      <w:pPr>
        <w:spacing w:after="0" w:line="240" w:lineRule="auto"/>
        <w:jc w:val="center"/>
        <w:rPr>
          <w:noProof w:val="0"/>
          <w:color w:val="C00000"/>
        </w:rPr>
      </w:pPr>
      <w:hyperlink r:id="rId24" w:history="1">
        <w:r w:rsidR="008F5602" w:rsidRPr="001355B3">
          <w:rPr>
            <w:rFonts w:ascii="Brush Script MT" w:eastAsia="Times New Roman" w:hAnsi="Brush Script MT" w:cs="Times New Roman"/>
            <w:i/>
            <w:color w:val="C00000"/>
            <w:sz w:val="44"/>
            <w:szCs w:val="44"/>
            <w:u w:val="single"/>
            <w:lang w:val="sr-Latn-CS"/>
          </w:rPr>
          <w:t>www</w:t>
        </w:r>
        <w:r w:rsidR="008F5602" w:rsidRPr="001355B3">
          <w:rPr>
            <w:rFonts w:ascii="Brush Script MT" w:eastAsia="Times New Roman" w:hAnsi="Brush Script MT" w:cs="Times New Roman"/>
            <w:i/>
            <w:color w:val="C00000"/>
            <w:sz w:val="44"/>
            <w:szCs w:val="44"/>
            <w:u w:val="single"/>
          </w:rPr>
          <w:t>.</w:t>
        </w:r>
        <w:r w:rsidR="008F5602" w:rsidRPr="001355B3">
          <w:rPr>
            <w:rFonts w:ascii="Brush Script MT" w:eastAsia="Times New Roman" w:hAnsi="Brush Script MT" w:cs="Times New Roman"/>
            <w:i/>
            <w:color w:val="C00000"/>
            <w:sz w:val="44"/>
            <w:szCs w:val="44"/>
            <w:u w:val="single"/>
            <w:lang w:val="sr-Latn-CS"/>
          </w:rPr>
          <w:t>nsjs</w:t>
        </w:r>
        <w:r w:rsidR="008F5602" w:rsidRPr="001355B3">
          <w:rPr>
            <w:rFonts w:ascii="Brush Script MT" w:eastAsia="Times New Roman" w:hAnsi="Brush Script MT" w:cs="Times New Roman"/>
            <w:i/>
            <w:color w:val="C00000"/>
            <w:sz w:val="44"/>
            <w:szCs w:val="44"/>
            <w:u w:val="single"/>
          </w:rPr>
          <w:t>.</w:t>
        </w:r>
        <w:r w:rsidR="008F5602" w:rsidRPr="001355B3">
          <w:rPr>
            <w:rFonts w:ascii="Brush Script MT" w:eastAsia="Times New Roman" w:hAnsi="Brush Script MT" w:cs="Times New Roman"/>
            <w:i/>
            <w:color w:val="C00000"/>
            <w:sz w:val="44"/>
            <w:szCs w:val="44"/>
            <w:u w:val="single"/>
            <w:lang w:val="sr-Latn-CS"/>
          </w:rPr>
          <w:t>org</w:t>
        </w:r>
        <w:r w:rsidR="008F5602" w:rsidRPr="001355B3">
          <w:rPr>
            <w:rFonts w:ascii="Brush Script MT" w:eastAsia="Times New Roman" w:hAnsi="Brush Script MT" w:cs="Times New Roman"/>
            <w:i/>
            <w:color w:val="C00000"/>
            <w:sz w:val="44"/>
            <w:szCs w:val="44"/>
            <w:u w:val="single"/>
          </w:rPr>
          <w:t>.</w:t>
        </w:r>
        <w:r w:rsidR="008F5602" w:rsidRPr="001355B3">
          <w:rPr>
            <w:rFonts w:ascii="Brush Script MT" w:eastAsia="Times New Roman" w:hAnsi="Brush Script MT" w:cs="Times New Roman"/>
            <w:i/>
            <w:color w:val="C00000"/>
            <w:sz w:val="44"/>
            <w:szCs w:val="44"/>
            <w:u w:val="single"/>
            <w:lang w:val="sr-Latn-CS"/>
          </w:rPr>
          <w:t>rs</w:t>
        </w:r>
      </w:hyperlink>
      <w:r w:rsidR="008F5602" w:rsidRPr="001355B3">
        <w:rPr>
          <w:rFonts w:ascii="Brush Script MT" w:eastAsia="Times New Roman" w:hAnsi="Brush Script MT" w:cs="Times New Roman"/>
          <w:i/>
          <w:color w:val="C00000"/>
          <w:sz w:val="44"/>
          <w:szCs w:val="44"/>
        </w:rPr>
        <w:t>.</w:t>
      </w:r>
    </w:p>
    <w:p w:rsidR="008F5602" w:rsidRPr="00C53514" w:rsidRDefault="008F5602" w:rsidP="008F5602">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457560DD" wp14:editId="4311E071">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B54" w:rsidRDefault="00D06B54">
      <w:pPr>
        <w:spacing w:after="0" w:line="240" w:lineRule="auto"/>
      </w:pPr>
      <w:r>
        <w:separator/>
      </w:r>
    </w:p>
  </w:endnote>
  <w:endnote w:type="continuationSeparator" w:id="0">
    <w:p w:rsidR="00D06B54" w:rsidRDefault="00D0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8F560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7E7F16">
          <w:rPr>
            <w:rFonts w:ascii="Times New Roman" w:hAnsi="Times New Roman"/>
            <w:sz w:val="24"/>
          </w:rPr>
          <w:t>1</w:t>
        </w:r>
        <w:r w:rsidRPr="00E71741">
          <w:rPr>
            <w:rFonts w:ascii="Times New Roman" w:hAnsi="Times New Roman"/>
            <w:sz w:val="24"/>
          </w:rPr>
          <w:fldChar w:fldCharType="end"/>
        </w:r>
      </w:p>
    </w:sdtContent>
  </w:sdt>
  <w:p w:rsidR="00704B13" w:rsidRDefault="00D06B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B54" w:rsidRDefault="00D06B54">
      <w:pPr>
        <w:spacing w:after="0" w:line="240" w:lineRule="auto"/>
      </w:pPr>
      <w:r>
        <w:separator/>
      </w:r>
    </w:p>
  </w:footnote>
  <w:footnote w:type="continuationSeparator" w:id="0">
    <w:p w:rsidR="00D06B54" w:rsidRDefault="00D06B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66162"/>
    <w:multiLevelType w:val="multilevel"/>
    <w:tmpl w:val="5862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D63AD8"/>
    <w:multiLevelType w:val="multilevel"/>
    <w:tmpl w:val="5C989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E07CCE"/>
    <w:multiLevelType w:val="multilevel"/>
    <w:tmpl w:val="65D2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602"/>
    <w:rsid w:val="001B4EA7"/>
    <w:rsid w:val="003709EF"/>
    <w:rsid w:val="004613C5"/>
    <w:rsid w:val="004E2C40"/>
    <w:rsid w:val="00505EFF"/>
    <w:rsid w:val="0064474F"/>
    <w:rsid w:val="00684795"/>
    <w:rsid w:val="006B33A7"/>
    <w:rsid w:val="00786A81"/>
    <w:rsid w:val="007A33F7"/>
    <w:rsid w:val="007D4132"/>
    <w:rsid w:val="007E7F16"/>
    <w:rsid w:val="008A24F4"/>
    <w:rsid w:val="008F344B"/>
    <w:rsid w:val="008F5602"/>
    <w:rsid w:val="0095595D"/>
    <w:rsid w:val="00A44B1C"/>
    <w:rsid w:val="00A754A1"/>
    <w:rsid w:val="00BF6FEB"/>
    <w:rsid w:val="00C0246A"/>
    <w:rsid w:val="00C53AFD"/>
    <w:rsid w:val="00D06B54"/>
    <w:rsid w:val="00D17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1F33D1-E03B-4312-A6F5-6A98CE0B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60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F56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F5602"/>
    <w:rPr>
      <w:noProof/>
      <w:lang w:val="sr-Latn-RS"/>
    </w:rPr>
  </w:style>
  <w:style w:type="character" w:styleId="Hyperlink">
    <w:name w:val="Hyperlink"/>
    <w:basedOn w:val="DefaultParagraphFont"/>
    <w:uiPriority w:val="99"/>
    <w:unhideWhenUsed/>
    <w:rsid w:val="008F5602"/>
    <w:rPr>
      <w:color w:val="0000FF" w:themeColor="hyperlink"/>
      <w:u w:val="single"/>
    </w:rPr>
  </w:style>
  <w:style w:type="paragraph" w:styleId="BalloonText">
    <w:name w:val="Balloon Text"/>
    <w:basedOn w:val="Normal"/>
    <w:link w:val="BalloonTextChar"/>
    <w:uiPriority w:val="99"/>
    <w:semiHidden/>
    <w:unhideWhenUsed/>
    <w:rsid w:val="00505E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5EF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38893">
      <w:bodyDiv w:val="1"/>
      <w:marLeft w:val="0"/>
      <w:marRight w:val="0"/>
      <w:marTop w:val="0"/>
      <w:marBottom w:val="0"/>
      <w:divBdr>
        <w:top w:val="none" w:sz="0" w:space="0" w:color="auto"/>
        <w:left w:val="none" w:sz="0" w:space="0" w:color="auto"/>
        <w:bottom w:val="none" w:sz="0" w:space="0" w:color="auto"/>
        <w:right w:val="none" w:sz="0" w:space="0" w:color="auto"/>
      </w:divBdr>
      <w:divsChild>
        <w:div w:id="1529106027">
          <w:marLeft w:val="0"/>
          <w:marRight w:val="0"/>
          <w:marTop w:val="0"/>
          <w:marBottom w:val="0"/>
          <w:divBdr>
            <w:top w:val="none" w:sz="0" w:space="0" w:color="auto"/>
            <w:left w:val="none" w:sz="0" w:space="0" w:color="auto"/>
            <w:bottom w:val="none" w:sz="0" w:space="0" w:color="auto"/>
            <w:right w:val="none" w:sz="0" w:space="0" w:color="auto"/>
          </w:divBdr>
          <w:divsChild>
            <w:div w:id="931083403">
              <w:marLeft w:val="0"/>
              <w:marRight w:val="0"/>
              <w:marTop w:val="100"/>
              <w:marBottom w:val="100"/>
              <w:divBdr>
                <w:top w:val="none" w:sz="0" w:space="0" w:color="auto"/>
                <w:left w:val="none" w:sz="0" w:space="0" w:color="auto"/>
                <w:bottom w:val="none" w:sz="0" w:space="0" w:color="auto"/>
                <w:right w:val="none" w:sz="0" w:space="0" w:color="auto"/>
              </w:divBdr>
              <w:divsChild>
                <w:div w:id="139828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226906">
      <w:bodyDiv w:val="1"/>
      <w:marLeft w:val="0"/>
      <w:marRight w:val="0"/>
      <w:marTop w:val="0"/>
      <w:marBottom w:val="0"/>
      <w:divBdr>
        <w:top w:val="none" w:sz="0" w:space="0" w:color="auto"/>
        <w:left w:val="none" w:sz="0" w:space="0" w:color="auto"/>
        <w:bottom w:val="none" w:sz="0" w:space="0" w:color="auto"/>
        <w:right w:val="none" w:sz="0" w:space="0" w:color="auto"/>
      </w:divBdr>
      <w:divsChild>
        <w:div w:id="2139566889">
          <w:marLeft w:val="0"/>
          <w:marRight w:val="0"/>
          <w:marTop w:val="225"/>
          <w:marBottom w:val="150"/>
          <w:divBdr>
            <w:top w:val="none" w:sz="0" w:space="0" w:color="auto"/>
            <w:left w:val="none" w:sz="0" w:space="0" w:color="auto"/>
            <w:bottom w:val="none" w:sz="0" w:space="0" w:color="auto"/>
            <w:right w:val="none" w:sz="0" w:space="0" w:color="auto"/>
          </w:divBdr>
        </w:div>
        <w:div w:id="1347756608">
          <w:marLeft w:val="0"/>
          <w:marRight w:val="0"/>
          <w:marTop w:val="0"/>
          <w:marBottom w:val="0"/>
          <w:divBdr>
            <w:top w:val="none" w:sz="0" w:space="0" w:color="auto"/>
            <w:left w:val="none" w:sz="0" w:space="0" w:color="auto"/>
            <w:bottom w:val="none" w:sz="0" w:space="0" w:color="auto"/>
            <w:right w:val="none" w:sz="0" w:space="0" w:color="auto"/>
          </w:divBdr>
        </w:div>
      </w:divsChild>
    </w:div>
    <w:div w:id="400913251">
      <w:bodyDiv w:val="1"/>
      <w:marLeft w:val="0"/>
      <w:marRight w:val="0"/>
      <w:marTop w:val="0"/>
      <w:marBottom w:val="0"/>
      <w:divBdr>
        <w:top w:val="none" w:sz="0" w:space="0" w:color="auto"/>
        <w:left w:val="none" w:sz="0" w:space="0" w:color="auto"/>
        <w:bottom w:val="none" w:sz="0" w:space="0" w:color="auto"/>
        <w:right w:val="none" w:sz="0" w:space="0" w:color="auto"/>
      </w:divBdr>
      <w:divsChild>
        <w:div w:id="1394700616">
          <w:marLeft w:val="0"/>
          <w:marRight w:val="0"/>
          <w:marTop w:val="225"/>
          <w:marBottom w:val="150"/>
          <w:divBdr>
            <w:top w:val="none" w:sz="0" w:space="0" w:color="auto"/>
            <w:left w:val="none" w:sz="0" w:space="0" w:color="auto"/>
            <w:bottom w:val="none" w:sz="0" w:space="0" w:color="auto"/>
            <w:right w:val="none" w:sz="0" w:space="0" w:color="auto"/>
          </w:divBdr>
        </w:div>
        <w:div w:id="2012247245">
          <w:marLeft w:val="0"/>
          <w:marRight w:val="0"/>
          <w:marTop w:val="0"/>
          <w:marBottom w:val="0"/>
          <w:divBdr>
            <w:top w:val="none" w:sz="0" w:space="0" w:color="auto"/>
            <w:left w:val="none" w:sz="0" w:space="0" w:color="auto"/>
            <w:bottom w:val="none" w:sz="0" w:space="0" w:color="auto"/>
            <w:right w:val="none" w:sz="0" w:space="0" w:color="auto"/>
          </w:divBdr>
          <w:divsChild>
            <w:div w:id="5046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065624">
      <w:bodyDiv w:val="1"/>
      <w:marLeft w:val="0"/>
      <w:marRight w:val="0"/>
      <w:marTop w:val="0"/>
      <w:marBottom w:val="0"/>
      <w:divBdr>
        <w:top w:val="none" w:sz="0" w:space="0" w:color="auto"/>
        <w:left w:val="none" w:sz="0" w:space="0" w:color="auto"/>
        <w:bottom w:val="none" w:sz="0" w:space="0" w:color="auto"/>
        <w:right w:val="none" w:sz="0" w:space="0" w:color="auto"/>
      </w:divBdr>
      <w:divsChild>
        <w:div w:id="593629647">
          <w:marLeft w:val="0"/>
          <w:marRight w:val="0"/>
          <w:marTop w:val="0"/>
          <w:marBottom w:val="0"/>
          <w:divBdr>
            <w:top w:val="none" w:sz="0" w:space="0" w:color="auto"/>
            <w:left w:val="none" w:sz="0" w:space="0" w:color="auto"/>
            <w:bottom w:val="none" w:sz="0" w:space="0" w:color="auto"/>
            <w:right w:val="none" w:sz="0" w:space="0" w:color="auto"/>
          </w:divBdr>
          <w:divsChild>
            <w:div w:id="13649782">
              <w:marLeft w:val="0"/>
              <w:marRight w:val="0"/>
              <w:marTop w:val="100"/>
              <w:marBottom w:val="100"/>
              <w:divBdr>
                <w:top w:val="none" w:sz="0" w:space="0" w:color="auto"/>
                <w:left w:val="none" w:sz="0" w:space="0" w:color="auto"/>
                <w:bottom w:val="none" w:sz="0" w:space="0" w:color="auto"/>
                <w:right w:val="none" w:sz="0" w:space="0" w:color="auto"/>
              </w:divBdr>
              <w:divsChild>
                <w:div w:id="178009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168560">
      <w:bodyDiv w:val="1"/>
      <w:marLeft w:val="0"/>
      <w:marRight w:val="0"/>
      <w:marTop w:val="0"/>
      <w:marBottom w:val="0"/>
      <w:divBdr>
        <w:top w:val="none" w:sz="0" w:space="0" w:color="auto"/>
        <w:left w:val="none" w:sz="0" w:space="0" w:color="auto"/>
        <w:bottom w:val="none" w:sz="0" w:space="0" w:color="auto"/>
        <w:right w:val="none" w:sz="0" w:space="0" w:color="auto"/>
      </w:divBdr>
      <w:divsChild>
        <w:div w:id="258760837">
          <w:marLeft w:val="0"/>
          <w:marRight w:val="0"/>
          <w:marTop w:val="195"/>
          <w:marBottom w:val="195"/>
          <w:divBdr>
            <w:top w:val="none" w:sz="0" w:space="0" w:color="auto"/>
            <w:left w:val="none" w:sz="0" w:space="0" w:color="auto"/>
            <w:bottom w:val="none" w:sz="0" w:space="0" w:color="auto"/>
            <w:right w:val="none" w:sz="0" w:space="0" w:color="auto"/>
          </w:divBdr>
          <w:divsChild>
            <w:div w:id="1302419606">
              <w:marLeft w:val="0"/>
              <w:marRight w:val="0"/>
              <w:marTop w:val="105"/>
              <w:marBottom w:val="0"/>
              <w:divBdr>
                <w:top w:val="none" w:sz="0" w:space="0" w:color="auto"/>
                <w:left w:val="none" w:sz="0" w:space="0" w:color="auto"/>
                <w:bottom w:val="none" w:sz="0" w:space="0" w:color="auto"/>
                <w:right w:val="none" w:sz="0" w:space="0" w:color="auto"/>
              </w:divBdr>
              <w:divsChild>
                <w:div w:id="18349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06795">
          <w:marLeft w:val="0"/>
          <w:marRight w:val="0"/>
          <w:marTop w:val="225"/>
          <w:marBottom w:val="150"/>
          <w:divBdr>
            <w:top w:val="none" w:sz="0" w:space="0" w:color="auto"/>
            <w:left w:val="none" w:sz="0" w:space="0" w:color="auto"/>
            <w:bottom w:val="none" w:sz="0" w:space="0" w:color="auto"/>
            <w:right w:val="none" w:sz="0" w:space="0" w:color="auto"/>
          </w:divBdr>
        </w:div>
        <w:div w:id="1649166029">
          <w:marLeft w:val="0"/>
          <w:marRight w:val="0"/>
          <w:marTop w:val="0"/>
          <w:marBottom w:val="0"/>
          <w:divBdr>
            <w:top w:val="none" w:sz="0" w:space="0" w:color="auto"/>
            <w:left w:val="none" w:sz="0" w:space="0" w:color="auto"/>
            <w:bottom w:val="none" w:sz="0" w:space="0" w:color="auto"/>
            <w:right w:val="none" w:sz="0" w:space="0" w:color="auto"/>
          </w:divBdr>
        </w:div>
      </w:divsChild>
    </w:div>
    <w:div w:id="1148480030">
      <w:bodyDiv w:val="1"/>
      <w:marLeft w:val="0"/>
      <w:marRight w:val="0"/>
      <w:marTop w:val="0"/>
      <w:marBottom w:val="0"/>
      <w:divBdr>
        <w:top w:val="none" w:sz="0" w:space="0" w:color="auto"/>
        <w:left w:val="none" w:sz="0" w:space="0" w:color="auto"/>
        <w:bottom w:val="none" w:sz="0" w:space="0" w:color="auto"/>
        <w:right w:val="none" w:sz="0" w:space="0" w:color="auto"/>
      </w:divBdr>
      <w:divsChild>
        <w:div w:id="871267141">
          <w:marLeft w:val="0"/>
          <w:marRight w:val="0"/>
          <w:marTop w:val="0"/>
          <w:marBottom w:val="0"/>
          <w:divBdr>
            <w:top w:val="none" w:sz="0" w:space="0" w:color="auto"/>
            <w:left w:val="none" w:sz="0" w:space="0" w:color="auto"/>
            <w:bottom w:val="none" w:sz="0" w:space="0" w:color="auto"/>
            <w:right w:val="none" w:sz="0" w:space="0" w:color="auto"/>
          </w:divBdr>
          <w:divsChild>
            <w:div w:id="566307231">
              <w:marLeft w:val="0"/>
              <w:marRight w:val="0"/>
              <w:marTop w:val="0"/>
              <w:marBottom w:val="150"/>
              <w:divBdr>
                <w:top w:val="none" w:sz="0" w:space="0" w:color="auto"/>
                <w:left w:val="none" w:sz="0" w:space="0" w:color="auto"/>
                <w:bottom w:val="none" w:sz="0" w:space="0" w:color="auto"/>
                <w:right w:val="none" w:sz="0" w:space="0" w:color="auto"/>
              </w:divBdr>
              <w:divsChild>
                <w:div w:id="428043836">
                  <w:marLeft w:val="0"/>
                  <w:marRight w:val="0"/>
                  <w:marTop w:val="0"/>
                  <w:marBottom w:val="0"/>
                  <w:divBdr>
                    <w:top w:val="none" w:sz="0" w:space="0" w:color="auto"/>
                    <w:left w:val="none" w:sz="0" w:space="0" w:color="auto"/>
                    <w:bottom w:val="none" w:sz="0" w:space="0" w:color="auto"/>
                    <w:right w:val="none" w:sz="0" w:space="0" w:color="auto"/>
                  </w:divBdr>
                  <w:divsChild>
                    <w:div w:id="15141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84005">
              <w:marLeft w:val="75"/>
              <w:marRight w:val="0"/>
              <w:marTop w:val="0"/>
              <w:marBottom w:val="450"/>
              <w:divBdr>
                <w:top w:val="none" w:sz="0" w:space="0" w:color="auto"/>
                <w:left w:val="none" w:sz="0" w:space="0" w:color="auto"/>
                <w:bottom w:val="none" w:sz="0" w:space="0" w:color="auto"/>
                <w:right w:val="none" w:sz="0" w:space="0" w:color="auto"/>
              </w:divBdr>
              <w:divsChild>
                <w:div w:id="1801920651">
                  <w:marLeft w:val="0"/>
                  <w:marRight w:val="0"/>
                  <w:marTop w:val="0"/>
                  <w:marBottom w:val="0"/>
                  <w:divBdr>
                    <w:top w:val="none" w:sz="0" w:space="0" w:color="auto"/>
                    <w:left w:val="none" w:sz="0" w:space="0" w:color="auto"/>
                    <w:bottom w:val="none" w:sz="0" w:space="0" w:color="auto"/>
                    <w:right w:val="none" w:sz="0" w:space="0" w:color="auto"/>
                  </w:divBdr>
                  <w:divsChild>
                    <w:div w:id="428085612">
                      <w:marLeft w:val="0"/>
                      <w:marRight w:val="0"/>
                      <w:marTop w:val="0"/>
                      <w:marBottom w:val="0"/>
                      <w:divBdr>
                        <w:top w:val="none" w:sz="0" w:space="0" w:color="auto"/>
                        <w:left w:val="none" w:sz="0" w:space="0" w:color="auto"/>
                        <w:bottom w:val="none" w:sz="0" w:space="0" w:color="auto"/>
                        <w:right w:val="none" w:sz="0" w:space="0" w:color="auto"/>
                      </w:divBdr>
                      <w:divsChild>
                        <w:div w:id="361366198">
                          <w:marLeft w:val="0"/>
                          <w:marRight w:val="0"/>
                          <w:marTop w:val="0"/>
                          <w:marBottom w:val="0"/>
                          <w:divBdr>
                            <w:top w:val="none" w:sz="0" w:space="0" w:color="auto"/>
                            <w:left w:val="none" w:sz="0" w:space="0" w:color="auto"/>
                            <w:bottom w:val="none" w:sz="0" w:space="0" w:color="auto"/>
                            <w:right w:val="none" w:sz="0" w:space="0" w:color="auto"/>
                          </w:divBdr>
                          <w:divsChild>
                            <w:div w:id="960302984">
                              <w:marLeft w:val="0"/>
                              <w:marRight w:val="0"/>
                              <w:marTop w:val="0"/>
                              <w:marBottom w:val="0"/>
                              <w:divBdr>
                                <w:top w:val="none" w:sz="0" w:space="0" w:color="auto"/>
                                <w:left w:val="none" w:sz="0" w:space="0" w:color="auto"/>
                                <w:bottom w:val="none" w:sz="0" w:space="0" w:color="auto"/>
                                <w:right w:val="none" w:sz="0" w:space="0" w:color="auto"/>
                              </w:divBdr>
                              <w:divsChild>
                                <w:div w:id="1353721643">
                                  <w:marLeft w:val="0"/>
                                  <w:marRight w:val="0"/>
                                  <w:marTop w:val="0"/>
                                  <w:marBottom w:val="0"/>
                                  <w:divBdr>
                                    <w:top w:val="none" w:sz="0" w:space="0" w:color="auto"/>
                                    <w:left w:val="none" w:sz="0" w:space="0" w:color="auto"/>
                                    <w:bottom w:val="none" w:sz="0" w:space="0" w:color="auto"/>
                                    <w:right w:val="none" w:sz="0" w:space="0" w:color="auto"/>
                                  </w:divBdr>
                                </w:div>
                              </w:divsChild>
                            </w:div>
                            <w:div w:id="1561404049">
                              <w:marLeft w:val="0"/>
                              <w:marRight w:val="0"/>
                              <w:marTop w:val="0"/>
                              <w:marBottom w:val="0"/>
                              <w:divBdr>
                                <w:top w:val="none" w:sz="0" w:space="0" w:color="auto"/>
                                <w:left w:val="none" w:sz="0" w:space="0" w:color="auto"/>
                                <w:bottom w:val="none" w:sz="0" w:space="0" w:color="auto"/>
                                <w:right w:val="none" w:sz="0" w:space="0" w:color="auto"/>
                              </w:divBdr>
                              <w:divsChild>
                                <w:div w:id="147386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863391">
      <w:bodyDiv w:val="1"/>
      <w:marLeft w:val="0"/>
      <w:marRight w:val="0"/>
      <w:marTop w:val="0"/>
      <w:marBottom w:val="0"/>
      <w:divBdr>
        <w:top w:val="none" w:sz="0" w:space="0" w:color="auto"/>
        <w:left w:val="none" w:sz="0" w:space="0" w:color="auto"/>
        <w:bottom w:val="none" w:sz="0" w:space="0" w:color="auto"/>
        <w:right w:val="none" w:sz="0" w:space="0" w:color="auto"/>
      </w:divBdr>
      <w:divsChild>
        <w:div w:id="1184854749">
          <w:marLeft w:val="0"/>
          <w:marRight w:val="0"/>
          <w:marTop w:val="195"/>
          <w:marBottom w:val="195"/>
          <w:divBdr>
            <w:top w:val="none" w:sz="0" w:space="0" w:color="auto"/>
            <w:left w:val="none" w:sz="0" w:space="0" w:color="auto"/>
            <w:bottom w:val="none" w:sz="0" w:space="0" w:color="auto"/>
            <w:right w:val="none" w:sz="0" w:space="0" w:color="auto"/>
          </w:divBdr>
          <w:divsChild>
            <w:div w:id="227762491">
              <w:marLeft w:val="0"/>
              <w:marRight w:val="0"/>
              <w:marTop w:val="105"/>
              <w:marBottom w:val="0"/>
              <w:divBdr>
                <w:top w:val="none" w:sz="0" w:space="0" w:color="auto"/>
                <w:left w:val="none" w:sz="0" w:space="0" w:color="auto"/>
                <w:bottom w:val="none" w:sz="0" w:space="0" w:color="auto"/>
                <w:right w:val="none" w:sz="0" w:space="0" w:color="auto"/>
              </w:divBdr>
              <w:divsChild>
                <w:div w:id="40476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876967">
          <w:marLeft w:val="0"/>
          <w:marRight w:val="0"/>
          <w:marTop w:val="225"/>
          <w:marBottom w:val="150"/>
          <w:divBdr>
            <w:top w:val="none" w:sz="0" w:space="0" w:color="auto"/>
            <w:left w:val="none" w:sz="0" w:space="0" w:color="auto"/>
            <w:bottom w:val="none" w:sz="0" w:space="0" w:color="auto"/>
            <w:right w:val="none" w:sz="0" w:space="0" w:color="auto"/>
          </w:divBdr>
        </w:div>
        <w:div w:id="1902474166">
          <w:marLeft w:val="0"/>
          <w:marRight w:val="0"/>
          <w:marTop w:val="0"/>
          <w:marBottom w:val="0"/>
          <w:divBdr>
            <w:top w:val="none" w:sz="0" w:space="0" w:color="auto"/>
            <w:left w:val="none" w:sz="0" w:space="0" w:color="auto"/>
            <w:bottom w:val="none" w:sz="0" w:space="0" w:color="auto"/>
            <w:right w:val="none" w:sz="0" w:space="0" w:color="auto"/>
          </w:divBdr>
        </w:div>
      </w:divsChild>
    </w:div>
    <w:div w:id="1320109468">
      <w:bodyDiv w:val="1"/>
      <w:marLeft w:val="0"/>
      <w:marRight w:val="0"/>
      <w:marTop w:val="0"/>
      <w:marBottom w:val="0"/>
      <w:divBdr>
        <w:top w:val="none" w:sz="0" w:space="0" w:color="auto"/>
        <w:left w:val="none" w:sz="0" w:space="0" w:color="auto"/>
        <w:bottom w:val="none" w:sz="0" w:space="0" w:color="auto"/>
        <w:right w:val="none" w:sz="0" w:space="0" w:color="auto"/>
      </w:divBdr>
      <w:divsChild>
        <w:div w:id="1075663243">
          <w:marLeft w:val="0"/>
          <w:marRight w:val="0"/>
          <w:marTop w:val="0"/>
          <w:marBottom w:val="0"/>
          <w:divBdr>
            <w:top w:val="none" w:sz="0" w:space="0" w:color="auto"/>
            <w:left w:val="none" w:sz="0" w:space="0" w:color="auto"/>
            <w:bottom w:val="none" w:sz="0" w:space="0" w:color="auto"/>
            <w:right w:val="none" w:sz="0" w:space="0" w:color="auto"/>
          </w:divBdr>
          <w:divsChild>
            <w:div w:id="917400511">
              <w:marLeft w:val="0"/>
              <w:marRight w:val="0"/>
              <w:marTop w:val="0"/>
              <w:marBottom w:val="150"/>
              <w:divBdr>
                <w:top w:val="none" w:sz="0" w:space="0" w:color="auto"/>
                <w:left w:val="none" w:sz="0" w:space="0" w:color="auto"/>
                <w:bottom w:val="none" w:sz="0" w:space="0" w:color="auto"/>
                <w:right w:val="none" w:sz="0" w:space="0" w:color="auto"/>
              </w:divBdr>
              <w:divsChild>
                <w:div w:id="1532765812">
                  <w:marLeft w:val="0"/>
                  <w:marRight w:val="0"/>
                  <w:marTop w:val="0"/>
                  <w:marBottom w:val="0"/>
                  <w:divBdr>
                    <w:top w:val="none" w:sz="0" w:space="0" w:color="auto"/>
                    <w:left w:val="none" w:sz="0" w:space="0" w:color="auto"/>
                    <w:bottom w:val="none" w:sz="0" w:space="0" w:color="auto"/>
                    <w:right w:val="none" w:sz="0" w:space="0" w:color="auto"/>
                  </w:divBdr>
                  <w:divsChild>
                    <w:div w:id="98265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824338">
              <w:marLeft w:val="75"/>
              <w:marRight w:val="0"/>
              <w:marTop w:val="0"/>
              <w:marBottom w:val="450"/>
              <w:divBdr>
                <w:top w:val="none" w:sz="0" w:space="0" w:color="auto"/>
                <w:left w:val="none" w:sz="0" w:space="0" w:color="auto"/>
                <w:bottom w:val="none" w:sz="0" w:space="0" w:color="auto"/>
                <w:right w:val="none" w:sz="0" w:space="0" w:color="auto"/>
              </w:divBdr>
              <w:divsChild>
                <w:div w:id="537863829">
                  <w:marLeft w:val="0"/>
                  <w:marRight w:val="0"/>
                  <w:marTop w:val="0"/>
                  <w:marBottom w:val="0"/>
                  <w:divBdr>
                    <w:top w:val="none" w:sz="0" w:space="0" w:color="auto"/>
                    <w:left w:val="none" w:sz="0" w:space="0" w:color="auto"/>
                    <w:bottom w:val="none" w:sz="0" w:space="0" w:color="auto"/>
                    <w:right w:val="none" w:sz="0" w:space="0" w:color="auto"/>
                  </w:divBdr>
                  <w:divsChild>
                    <w:div w:id="1967544821">
                      <w:marLeft w:val="0"/>
                      <w:marRight w:val="0"/>
                      <w:marTop w:val="0"/>
                      <w:marBottom w:val="0"/>
                      <w:divBdr>
                        <w:top w:val="none" w:sz="0" w:space="0" w:color="auto"/>
                        <w:left w:val="none" w:sz="0" w:space="0" w:color="auto"/>
                        <w:bottom w:val="none" w:sz="0" w:space="0" w:color="auto"/>
                        <w:right w:val="none" w:sz="0" w:space="0" w:color="auto"/>
                      </w:divBdr>
                      <w:divsChild>
                        <w:div w:id="59330615">
                          <w:marLeft w:val="0"/>
                          <w:marRight w:val="0"/>
                          <w:marTop w:val="0"/>
                          <w:marBottom w:val="0"/>
                          <w:divBdr>
                            <w:top w:val="none" w:sz="0" w:space="0" w:color="auto"/>
                            <w:left w:val="none" w:sz="0" w:space="0" w:color="auto"/>
                            <w:bottom w:val="none" w:sz="0" w:space="0" w:color="auto"/>
                            <w:right w:val="none" w:sz="0" w:space="0" w:color="auto"/>
                          </w:divBdr>
                          <w:divsChild>
                            <w:div w:id="1668437915">
                              <w:marLeft w:val="0"/>
                              <w:marRight w:val="0"/>
                              <w:marTop w:val="0"/>
                              <w:marBottom w:val="0"/>
                              <w:divBdr>
                                <w:top w:val="none" w:sz="0" w:space="0" w:color="auto"/>
                                <w:left w:val="none" w:sz="0" w:space="0" w:color="auto"/>
                                <w:bottom w:val="none" w:sz="0" w:space="0" w:color="auto"/>
                                <w:right w:val="none" w:sz="0" w:space="0" w:color="auto"/>
                              </w:divBdr>
                              <w:divsChild>
                                <w:div w:id="113097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4179475">
      <w:bodyDiv w:val="1"/>
      <w:marLeft w:val="0"/>
      <w:marRight w:val="0"/>
      <w:marTop w:val="0"/>
      <w:marBottom w:val="0"/>
      <w:divBdr>
        <w:top w:val="none" w:sz="0" w:space="0" w:color="auto"/>
        <w:left w:val="none" w:sz="0" w:space="0" w:color="auto"/>
        <w:bottom w:val="none" w:sz="0" w:space="0" w:color="auto"/>
        <w:right w:val="none" w:sz="0" w:space="0" w:color="auto"/>
      </w:divBdr>
      <w:divsChild>
        <w:div w:id="2125080071">
          <w:marLeft w:val="0"/>
          <w:marRight w:val="0"/>
          <w:marTop w:val="195"/>
          <w:marBottom w:val="195"/>
          <w:divBdr>
            <w:top w:val="none" w:sz="0" w:space="0" w:color="auto"/>
            <w:left w:val="none" w:sz="0" w:space="0" w:color="auto"/>
            <w:bottom w:val="none" w:sz="0" w:space="0" w:color="auto"/>
            <w:right w:val="none" w:sz="0" w:space="0" w:color="auto"/>
          </w:divBdr>
          <w:divsChild>
            <w:div w:id="2121678952">
              <w:marLeft w:val="0"/>
              <w:marRight w:val="0"/>
              <w:marTop w:val="105"/>
              <w:marBottom w:val="0"/>
              <w:divBdr>
                <w:top w:val="none" w:sz="0" w:space="0" w:color="auto"/>
                <w:left w:val="none" w:sz="0" w:space="0" w:color="auto"/>
                <w:bottom w:val="none" w:sz="0" w:space="0" w:color="auto"/>
                <w:right w:val="none" w:sz="0" w:space="0" w:color="auto"/>
              </w:divBdr>
              <w:divsChild>
                <w:div w:id="214469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41901">
          <w:marLeft w:val="0"/>
          <w:marRight w:val="0"/>
          <w:marTop w:val="225"/>
          <w:marBottom w:val="150"/>
          <w:divBdr>
            <w:top w:val="none" w:sz="0" w:space="0" w:color="auto"/>
            <w:left w:val="none" w:sz="0" w:space="0" w:color="auto"/>
            <w:bottom w:val="none" w:sz="0" w:space="0" w:color="auto"/>
            <w:right w:val="none" w:sz="0" w:space="0" w:color="auto"/>
          </w:divBdr>
        </w:div>
        <w:div w:id="661592209">
          <w:marLeft w:val="0"/>
          <w:marRight w:val="0"/>
          <w:marTop w:val="0"/>
          <w:marBottom w:val="0"/>
          <w:divBdr>
            <w:top w:val="none" w:sz="0" w:space="0" w:color="auto"/>
            <w:left w:val="none" w:sz="0" w:space="0" w:color="auto"/>
            <w:bottom w:val="none" w:sz="0" w:space="0" w:color="auto"/>
            <w:right w:val="none" w:sz="0" w:space="0" w:color="auto"/>
          </w:divBdr>
          <w:divsChild>
            <w:div w:id="1450396001">
              <w:marLeft w:val="0"/>
              <w:marRight w:val="0"/>
              <w:marTop w:val="0"/>
              <w:marBottom w:val="0"/>
              <w:divBdr>
                <w:top w:val="none" w:sz="0" w:space="0" w:color="auto"/>
                <w:left w:val="none" w:sz="0" w:space="0" w:color="auto"/>
                <w:bottom w:val="none" w:sz="0" w:space="0" w:color="auto"/>
                <w:right w:val="none" w:sz="0" w:space="0" w:color="auto"/>
              </w:divBdr>
            </w:div>
          </w:divsChild>
        </w:div>
        <w:div w:id="96755230">
          <w:marLeft w:val="0"/>
          <w:marRight w:val="0"/>
          <w:marTop w:val="0"/>
          <w:marBottom w:val="0"/>
          <w:divBdr>
            <w:top w:val="none" w:sz="0" w:space="0" w:color="auto"/>
            <w:left w:val="none" w:sz="0" w:space="0" w:color="auto"/>
            <w:bottom w:val="dotted" w:sz="6" w:space="7" w:color="000000"/>
            <w:right w:val="none" w:sz="0" w:space="0" w:color="auto"/>
          </w:divBdr>
        </w:div>
      </w:divsChild>
    </w:div>
    <w:div w:id="1555387864">
      <w:bodyDiv w:val="1"/>
      <w:marLeft w:val="0"/>
      <w:marRight w:val="0"/>
      <w:marTop w:val="0"/>
      <w:marBottom w:val="0"/>
      <w:divBdr>
        <w:top w:val="none" w:sz="0" w:space="0" w:color="auto"/>
        <w:left w:val="none" w:sz="0" w:space="0" w:color="auto"/>
        <w:bottom w:val="none" w:sz="0" w:space="0" w:color="auto"/>
        <w:right w:val="none" w:sz="0" w:space="0" w:color="auto"/>
      </w:divBdr>
      <w:divsChild>
        <w:div w:id="485249702">
          <w:marLeft w:val="0"/>
          <w:marRight w:val="0"/>
          <w:marTop w:val="225"/>
          <w:marBottom w:val="150"/>
          <w:divBdr>
            <w:top w:val="none" w:sz="0" w:space="0" w:color="auto"/>
            <w:left w:val="none" w:sz="0" w:space="0" w:color="auto"/>
            <w:bottom w:val="none" w:sz="0" w:space="0" w:color="auto"/>
            <w:right w:val="none" w:sz="0" w:space="0" w:color="auto"/>
          </w:divBdr>
        </w:div>
        <w:div w:id="943926341">
          <w:marLeft w:val="0"/>
          <w:marRight w:val="0"/>
          <w:marTop w:val="0"/>
          <w:marBottom w:val="0"/>
          <w:divBdr>
            <w:top w:val="none" w:sz="0" w:space="0" w:color="auto"/>
            <w:left w:val="none" w:sz="0" w:space="0" w:color="auto"/>
            <w:bottom w:val="none" w:sz="0" w:space="0" w:color="auto"/>
            <w:right w:val="none" w:sz="0" w:space="0" w:color="auto"/>
          </w:divBdr>
          <w:divsChild>
            <w:div w:id="101754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01388">
      <w:bodyDiv w:val="1"/>
      <w:marLeft w:val="0"/>
      <w:marRight w:val="0"/>
      <w:marTop w:val="0"/>
      <w:marBottom w:val="0"/>
      <w:divBdr>
        <w:top w:val="none" w:sz="0" w:space="0" w:color="auto"/>
        <w:left w:val="none" w:sz="0" w:space="0" w:color="auto"/>
        <w:bottom w:val="none" w:sz="0" w:space="0" w:color="auto"/>
        <w:right w:val="none" w:sz="0" w:space="0" w:color="auto"/>
      </w:divBdr>
      <w:divsChild>
        <w:div w:id="2032340329">
          <w:marLeft w:val="0"/>
          <w:marRight w:val="0"/>
          <w:marTop w:val="225"/>
          <w:marBottom w:val="150"/>
          <w:divBdr>
            <w:top w:val="none" w:sz="0" w:space="0" w:color="auto"/>
            <w:left w:val="none" w:sz="0" w:space="0" w:color="auto"/>
            <w:bottom w:val="none" w:sz="0" w:space="0" w:color="auto"/>
            <w:right w:val="none" w:sz="0" w:space="0" w:color="auto"/>
          </w:divBdr>
        </w:div>
        <w:div w:id="816185947">
          <w:marLeft w:val="0"/>
          <w:marRight w:val="0"/>
          <w:marTop w:val="0"/>
          <w:marBottom w:val="0"/>
          <w:divBdr>
            <w:top w:val="none" w:sz="0" w:space="0" w:color="auto"/>
            <w:left w:val="none" w:sz="0" w:space="0" w:color="auto"/>
            <w:bottom w:val="none" w:sz="0" w:space="0" w:color="auto"/>
            <w:right w:val="none" w:sz="0" w:space="0" w:color="auto"/>
          </w:divBdr>
          <w:divsChild>
            <w:div w:id="14339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43985">
      <w:bodyDiv w:val="1"/>
      <w:marLeft w:val="0"/>
      <w:marRight w:val="0"/>
      <w:marTop w:val="0"/>
      <w:marBottom w:val="0"/>
      <w:divBdr>
        <w:top w:val="none" w:sz="0" w:space="0" w:color="auto"/>
        <w:left w:val="none" w:sz="0" w:space="0" w:color="auto"/>
        <w:bottom w:val="none" w:sz="0" w:space="0" w:color="auto"/>
        <w:right w:val="none" w:sz="0" w:space="0" w:color="auto"/>
      </w:divBdr>
      <w:divsChild>
        <w:div w:id="1224489991">
          <w:marLeft w:val="0"/>
          <w:marRight w:val="0"/>
          <w:marTop w:val="195"/>
          <w:marBottom w:val="195"/>
          <w:divBdr>
            <w:top w:val="none" w:sz="0" w:space="0" w:color="auto"/>
            <w:left w:val="none" w:sz="0" w:space="0" w:color="auto"/>
            <w:bottom w:val="none" w:sz="0" w:space="0" w:color="auto"/>
            <w:right w:val="none" w:sz="0" w:space="0" w:color="auto"/>
          </w:divBdr>
          <w:divsChild>
            <w:div w:id="1902788207">
              <w:marLeft w:val="0"/>
              <w:marRight w:val="0"/>
              <w:marTop w:val="105"/>
              <w:marBottom w:val="0"/>
              <w:divBdr>
                <w:top w:val="none" w:sz="0" w:space="0" w:color="auto"/>
                <w:left w:val="none" w:sz="0" w:space="0" w:color="auto"/>
                <w:bottom w:val="none" w:sz="0" w:space="0" w:color="auto"/>
                <w:right w:val="none" w:sz="0" w:space="0" w:color="auto"/>
              </w:divBdr>
              <w:divsChild>
                <w:div w:id="110214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4058">
          <w:marLeft w:val="0"/>
          <w:marRight w:val="0"/>
          <w:marTop w:val="225"/>
          <w:marBottom w:val="150"/>
          <w:divBdr>
            <w:top w:val="none" w:sz="0" w:space="0" w:color="auto"/>
            <w:left w:val="none" w:sz="0" w:space="0" w:color="auto"/>
            <w:bottom w:val="none" w:sz="0" w:space="0" w:color="auto"/>
            <w:right w:val="none" w:sz="0" w:space="0" w:color="auto"/>
          </w:divBdr>
        </w:div>
        <w:div w:id="1952591511">
          <w:marLeft w:val="0"/>
          <w:marRight w:val="0"/>
          <w:marTop w:val="0"/>
          <w:marBottom w:val="0"/>
          <w:divBdr>
            <w:top w:val="none" w:sz="0" w:space="0" w:color="auto"/>
            <w:left w:val="none" w:sz="0" w:space="0" w:color="auto"/>
            <w:bottom w:val="none" w:sz="0" w:space="0" w:color="auto"/>
            <w:right w:val="none" w:sz="0" w:space="0" w:color="auto"/>
          </w:divBdr>
        </w:div>
      </w:divsChild>
    </w:div>
    <w:div w:id="1893808193">
      <w:bodyDiv w:val="1"/>
      <w:marLeft w:val="0"/>
      <w:marRight w:val="0"/>
      <w:marTop w:val="0"/>
      <w:marBottom w:val="0"/>
      <w:divBdr>
        <w:top w:val="none" w:sz="0" w:space="0" w:color="auto"/>
        <w:left w:val="none" w:sz="0" w:space="0" w:color="auto"/>
        <w:bottom w:val="none" w:sz="0" w:space="0" w:color="auto"/>
        <w:right w:val="none" w:sz="0" w:space="0" w:color="auto"/>
      </w:divBdr>
      <w:divsChild>
        <w:div w:id="1443303113">
          <w:marLeft w:val="0"/>
          <w:marRight w:val="0"/>
          <w:marTop w:val="100"/>
          <w:marBottom w:val="100"/>
          <w:divBdr>
            <w:top w:val="none" w:sz="0" w:space="0" w:color="auto"/>
            <w:left w:val="none" w:sz="0" w:space="0" w:color="auto"/>
            <w:bottom w:val="none" w:sz="0" w:space="0" w:color="auto"/>
            <w:right w:val="none" w:sz="0" w:space="0" w:color="auto"/>
          </w:divBdr>
          <w:divsChild>
            <w:div w:id="2021077504">
              <w:marLeft w:val="0"/>
              <w:marRight w:val="551"/>
              <w:marTop w:val="0"/>
              <w:marBottom w:val="0"/>
              <w:divBdr>
                <w:top w:val="none" w:sz="0" w:space="0" w:color="auto"/>
                <w:left w:val="none" w:sz="0" w:space="0" w:color="auto"/>
                <w:bottom w:val="none" w:sz="0" w:space="0" w:color="auto"/>
                <w:right w:val="none" w:sz="0" w:space="0" w:color="auto"/>
              </w:divBdr>
            </w:div>
            <w:div w:id="833033470">
              <w:marLeft w:val="0"/>
              <w:marRight w:val="0"/>
              <w:marTop w:val="0"/>
              <w:marBottom w:val="0"/>
              <w:divBdr>
                <w:top w:val="none" w:sz="0" w:space="0" w:color="auto"/>
                <w:left w:val="none" w:sz="0" w:space="0" w:color="auto"/>
                <w:bottom w:val="none" w:sz="0" w:space="0" w:color="auto"/>
                <w:right w:val="none" w:sz="0" w:space="0" w:color="auto"/>
              </w:divBdr>
              <w:divsChild>
                <w:div w:id="7722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00934">
          <w:marLeft w:val="0"/>
          <w:marRight w:val="0"/>
          <w:marTop w:val="100"/>
          <w:marBottom w:val="100"/>
          <w:divBdr>
            <w:top w:val="none" w:sz="0" w:space="0" w:color="auto"/>
            <w:left w:val="none" w:sz="0" w:space="0" w:color="auto"/>
            <w:bottom w:val="none" w:sz="0" w:space="0" w:color="auto"/>
            <w:right w:val="none" w:sz="0" w:space="0" w:color="auto"/>
          </w:divBdr>
          <w:divsChild>
            <w:div w:id="137889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7-skola_4.jpg" TargetMode="External"/><Relationship Id="rId13" Type="http://schemas.openxmlformats.org/officeDocument/2006/relationships/hyperlink" Target="http://www.designed.rs/konkurs/otvoren_regionalni_konkurs_za_mlade_dizajnere_young_balkan_designers_2016"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5.jpg"/><Relationship Id="rId17" Type="http://schemas.openxmlformats.org/officeDocument/2006/relationships/hyperlink" Target="http://www.rtv.rs/sr_lat/drustvo/bez-deklaracije-25-tona-udzbenika-na-albanskom_653361.html"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dnevnik.rs/sites/default/files/7-subotica2.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mailto:ybd@balkandesignnetwork.org" TargetMode="External"/><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hyperlink" Target="http://rs.n1info.com/a137822/Video/Medicinski-fakultet-najpodlozniji-partijskom-uticaju.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facebook.com/youngbalkandesigners/"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4525</Words>
  <Characters>25793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2016-03-01T15:46:00Z</dcterms:created>
  <dcterms:modified xsi:type="dcterms:W3CDTF">2016-03-02T17:36:00Z</dcterms:modified>
</cp:coreProperties>
</file>